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24" w:rsidRPr="000A252B" w:rsidRDefault="008A6B24" w:rsidP="008A6B24">
      <w:pPr>
        <w:spacing w:after="0" w:line="192" w:lineRule="auto"/>
        <w:jc w:val="center"/>
        <w:rPr>
          <w:b/>
          <w:sz w:val="24"/>
        </w:rPr>
      </w:pPr>
      <w:r w:rsidRPr="008A6B24">
        <w:rPr>
          <w:b/>
          <w:sz w:val="24"/>
          <w:lang w:val="en-US"/>
        </w:rPr>
        <w:t>IV</w:t>
      </w:r>
      <w:r w:rsidRPr="000A252B">
        <w:rPr>
          <w:b/>
          <w:sz w:val="24"/>
        </w:rPr>
        <w:t xml:space="preserve"> МЕЖРЕГИОНАЛЬНОЙ НАУЧНО-ПРАКТИЧЕСКОЙ КОНФЕРЕНЦИИ</w:t>
      </w:r>
    </w:p>
    <w:p w:rsidR="009157D3" w:rsidRDefault="008A6B24" w:rsidP="008A6B24">
      <w:pPr>
        <w:spacing w:after="0" w:line="192" w:lineRule="auto"/>
        <w:jc w:val="center"/>
        <w:rPr>
          <w:b/>
          <w:sz w:val="24"/>
        </w:rPr>
      </w:pPr>
      <w:r w:rsidRPr="008A6B24">
        <w:rPr>
          <w:b/>
          <w:sz w:val="24"/>
        </w:rPr>
        <w:t>с международным участием  в статусе конференции</w:t>
      </w:r>
      <w:r w:rsidR="009157D3">
        <w:rPr>
          <w:b/>
          <w:sz w:val="24"/>
        </w:rPr>
        <w:t xml:space="preserve"> </w:t>
      </w:r>
      <w:r w:rsidRPr="008A6B24">
        <w:rPr>
          <w:b/>
          <w:sz w:val="24"/>
        </w:rPr>
        <w:t xml:space="preserve">для специалистов по медицинской реабилитации </w:t>
      </w:r>
    </w:p>
    <w:p w:rsidR="008A6B24" w:rsidRDefault="008A6B24" w:rsidP="008A6B24">
      <w:pPr>
        <w:spacing w:after="0" w:line="192" w:lineRule="auto"/>
        <w:jc w:val="center"/>
        <w:rPr>
          <w:b/>
          <w:sz w:val="24"/>
        </w:rPr>
      </w:pPr>
      <w:r w:rsidRPr="008A6B24">
        <w:rPr>
          <w:b/>
          <w:sz w:val="24"/>
        </w:rPr>
        <w:t>Центрального Федерального Округа</w:t>
      </w:r>
    </w:p>
    <w:p w:rsidR="009157D3" w:rsidRDefault="008A6B24" w:rsidP="008A6B24">
      <w:pPr>
        <w:spacing w:after="0" w:line="192" w:lineRule="auto"/>
        <w:jc w:val="center"/>
        <w:rPr>
          <w:b/>
          <w:sz w:val="24"/>
        </w:rPr>
      </w:pPr>
      <w:r w:rsidRPr="008A6B24">
        <w:rPr>
          <w:b/>
          <w:sz w:val="24"/>
        </w:rPr>
        <w:t>«АКТУАЛЬНЫЕ ВОПРОСЫ ПРОФИЛАКТИКИ, РАННЕЙ ДИАГНОСТИКИ,</w:t>
      </w:r>
      <w:r>
        <w:rPr>
          <w:b/>
          <w:sz w:val="24"/>
        </w:rPr>
        <w:t xml:space="preserve"> </w:t>
      </w:r>
      <w:r w:rsidRPr="008A6B24">
        <w:rPr>
          <w:b/>
          <w:sz w:val="24"/>
        </w:rPr>
        <w:t xml:space="preserve">ЛЕЧЕНИЯ И МЕДИЦИНСКОЙ РЕАБИЛИТИЦИИ </w:t>
      </w:r>
    </w:p>
    <w:p w:rsidR="00CC1A24" w:rsidRDefault="008A6B24" w:rsidP="008A6B24">
      <w:pPr>
        <w:spacing w:after="0" w:line="192" w:lineRule="auto"/>
        <w:jc w:val="center"/>
        <w:rPr>
          <w:b/>
          <w:sz w:val="24"/>
        </w:rPr>
      </w:pPr>
      <w:r w:rsidRPr="008A6B24">
        <w:rPr>
          <w:b/>
          <w:sz w:val="24"/>
        </w:rPr>
        <w:t>БОЛЬНЫХ С НЕИНФЕКЦИОННЫМИ ЗАБОЛЕВАНИЯМИ И ТРАВМАМИ»</w:t>
      </w:r>
      <w:r>
        <w:rPr>
          <w:b/>
          <w:sz w:val="24"/>
        </w:rPr>
        <w:t xml:space="preserve"> </w:t>
      </w:r>
      <w:r w:rsidRPr="008A6B24">
        <w:rPr>
          <w:b/>
          <w:sz w:val="24"/>
        </w:rPr>
        <w:t>28-29 ноября 2015 г.</w:t>
      </w:r>
    </w:p>
    <w:p w:rsidR="008A6B24" w:rsidRPr="00CC1A24" w:rsidRDefault="008A6B24" w:rsidP="008A6B24">
      <w:pPr>
        <w:spacing w:after="0" w:line="192" w:lineRule="auto"/>
        <w:rPr>
          <w:b/>
          <w:sz w:val="24"/>
        </w:rPr>
      </w:pPr>
    </w:p>
    <w:p w:rsidR="00C0410E" w:rsidRPr="008A6B24" w:rsidRDefault="00C0410E" w:rsidP="00C33504">
      <w:pPr>
        <w:spacing w:after="0" w:line="192" w:lineRule="auto"/>
        <w:jc w:val="right"/>
        <w:rPr>
          <w:color w:val="000000" w:themeColor="text1"/>
        </w:rPr>
      </w:pPr>
      <w:r w:rsidRPr="008A6B24">
        <w:rPr>
          <w:color w:val="000000" w:themeColor="text1"/>
        </w:rPr>
        <w:t>28</w:t>
      </w:r>
      <w:r w:rsidR="00A176E1" w:rsidRPr="008A6B24">
        <w:rPr>
          <w:color w:val="000000" w:themeColor="text1"/>
          <w:lang w:val="en-US"/>
        </w:rPr>
        <w:t xml:space="preserve"> </w:t>
      </w:r>
      <w:r w:rsidRPr="008A6B24">
        <w:rPr>
          <w:color w:val="000000" w:themeColor="text1"/>
        </w:rPr>
        <w:t>ноября 2016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74"/>
        <w:gridCol w:w="2720"/>
        <w:gridCol w:w="2693"/>
        <w:gridCol w:w="2835"/>
        <w:gridCol w:w="2552"/>
        <w:gridCol w:w="2976"/>
      </w:tblGrid>
      <w:tr w:rsidR="00840D3E" w:rsidRPr="001215DB" w:rsidTr="000A3730">
        <w:trPr>
          <w:trHeight w:val="269"/>
        </w:trPr>
        <w:tc>
          <w:tcPr>
            <w:tcW w:w="1074" w:type="dxa"/>
            <w:vMerge w:val="restart"/>
          </w:tcPr>
          <w:p w:rsidR="00840D3E" w:rsidRPr="001215DB" w:rsidRDefault="00840D3E" w:rsidP="00DE5464">
            <w:pPr>
              <w:jc w:val="center"/>
              <w:rPr>
                <w:rFonts w:cs="Times New Roman"/>
                <w:color w:val="000000" w:themeColor="text1"/>
              </w:rPr>
            </w:pPr>
            <w:r w:rsidRPr="001215DB">
              <w:rPr>
                <w:rFonts w:cs="Times New Roman"/>
                <w:color w:val="000000" w:themeColor="text1"/>
              </w:rPr>
              <w:t>Время</w:t>
            </w:r>
          </w:p>
        </w:tc>
        <w:tc>
          <w:tcPr>
            <w:tcW w:w="13776" w:type="dxa"/>
            <w:gridSpan w:val="5"/>
          </w:tcPr>
          <w:p w:rsidR="00840D3E" w:rsidRPr="001215DB" w:rsidRDefault="00840D3E" w:rsidP="00C44D9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Мероприятия/место проведения</w:t>
            </w:r>
          </w:p>
        </w:tc>
      </w:tr>
      <w:tr w:rsidR="00840D3E" w:rsidRPr="001215DB" w:rsidTr="000A3730">
        <w:trPr>
          <w:trHeight w:val="269"/>
        </w:trPr>
        <w:tc>
          <w:tcPr>
            <w:tcW w:w="1074" w:type="dxa"/>
            <w:vMerge/>
          </w:tcPr>
          <w:p w:rsidR="00840D3E" w:rsidRPr="001215DB" w:rsidRDefault="00840D3E" w:rsidP="00DE5464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3776" w:type="dxa"/>
            <w:gridSpan w:val="5"/>
          </w:tcPr>
          <w:p w:rsidR="00840D3E" w:rsidRDefault="00840D3E" w:rsidP="00C44D9C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Аудитория № 1</w:t>
            </w:r>
          </w:p>
        </w:tc>
      </w:tr>
      <w:tr w:rsidR="007D29D0" w:rsidRPr="00CC1A24" w:rsidTr="002D6CF2">
        <w:trPr>
          <w:trHeight w:val="1201"/>
        </w:trPr>
        <w:tc>
          <w:tcPr>
            <w:tcW w:w="1074" w:type="dxa"/>
          </w:tcPr>
          <w:p w:rsidR="007D29D0" w:rsidRPr="00CC1A24" w:rsidRDefault="007D29D0" w:rsidP="00DE5464"/>
          <w:p w:rsidR="007D29D0" w:rsidRPr="00CC1A24" w:rsidRDefault="007D29D0" w:rsidP="007D29D0">
            <w:r w:rsidRPr="00CC1A24">
              <w:t xml:space="preserve">9.00 – </w:t>
            </w:r>
            <w:r>
              <w:t>12.00</w:t>
            </w:r>
          </w:p>
        </w:tc>
        <w:tc>
          <w:tcPr>
            <w:tcW w:w="13776" w:type="dxa"/>
            <w:gridSpan w:val="5"/>
          </w:tcPr>
          <w:p w:rsidR="007D29D0" w:rsidRDefault="002E4BE8" w:rsidP="003358B2">
            <w:pPr>
              <w:spacing w:line="192" w:lineRule="auto"/>
              <w:ind w:left="176" w:hanging="142"/>
            </w:pPr>
            <w:r>
              <w:t>Открытие конференции.</w:t>
            </w:r>
            <w:r w:rsidR="00C44D9C">
              <w:t xml:space="preserve"> </w:t>
            </w:r>
            <w:r w:rsidR="007D29D0" w:rsidRPr="00DB4178">
              <w:t xml:space="preserve">Приветствие участников конференции </w:t>
            </w:r>
          </w:p>
          <w:p w:rsidR="007D29D0" w:rsidRPr="001355D2" w:rsidRDefault="007D29D0" w:rsidP="003358B2">
            <w:pPr>
              <w:spacing w:line="192" w:lineRule="auto"/>
            </w:pPr>
            <w:r w:rsidRPr="001355D2">
              <w:rPr>
                <w:b/>
              </w:rPr>
              <w:t>Пленарное заседание</w:t>
            </w:r>
            <w:r w:rsidRPr="001355D2">
              <w:t>:</w:t>
            </w:r>
          </w:p>
          <w:p w:rsidR="007D29D0" w:rsidRPr="00F83361" w:rsidRDefault="007D29D0" w:rsidP="00F01230">
            <w:pPr>
              <w:spacing w:line="192" w:lineRule="auto"/>
              <w:ind w:left="176" w:hanging="176"/>
              <w:rPr>
                <w:b/>
              </w:rPr>
            </w:pPr>
            <w:r w:rsidRPr="00F83361">
              <w:rPr>
                <w:b/>
              </w:rPr>
              <w:t xml:space="preserve">Иванова </w:t>
            </w:r>
            <w:r w:rsidR="0072098D" w:rsidRPr="00F83361">
              <w:rPr>
                <w:b/>
              </w:rPr>
              <w:t>Г.Е.</w:t>
            </w:r>
            <w:r w:rsidR="0072098D">
              <w:rPr>
                <w:rStyle w:val="a6"/>
                <w:b w:val="0"/>
                <w:bCs w:val="0"/>
              </w:rPr>
              <w:t xml:space="preserve"> </w:t>
            </w:r>
            <w:r>
              <w:rPr>
                <w:rStyle w:val="a6"/>
                <w:b w:val="0"/>
                <w:bCs w:val="0"/>
              </w:rPr>
              <w:t>(Россия, Москва)</w:t>
            </w:r>
          </w:p>
          <w:p w:rsidR="007D29D0" w:rsidRDefault="007D29D0" w:rsidP="00F01230">
            <w:pPr>
              <w:spacing w:line="192" w:lineRule="auto"/>
              <w:ind w:left="176" w:hanging="176"/>
            </w:pPr>
            <w:proofErr w:type="spellStart"/>
            <w:r w:rsidRPr="00EC2384">
              <w:rPr>
                <w:b/>
              </w:rPr>
              <w:t>Ю.</w:t>
            </w:r>
            <w:r w:rsidRPr="001215DB">
              <w:rPr>
                <w:b/>
              </w:rPr>
              <w:t>Трегер</w:t>
            </w:r>
            <w:proofErr w:type="spellEnd"/>
            <w:r>
              <w:t xml:space="preserve"> (Израиль) Эффективная медицинская реабилитация пациентов с заболеваниями и травмами нервной системы. </w:t>
            </w:r>
          </w:p>
          <w:p w:rsidR="002B1322" w:rsidRDefault="007D29D0" w:rsidP="002B1322">
            <w:pPr>
              <w:spacing w:line="192" w:lineRule="auto"/>
              <w:ind w:left="176" w:hanging="176"/>
            </w:pPr>
            <w:proofErr w:type="spellStart"/>
            <w:r w:rsidRPr="00EC2384">
              <w:rPr>
                <w:b/>
              </w:rPr>
              <w:t>Л.</w:t>
            </w:r>
            <w:r w:rsidRPr="001215DB">
              <w:rPr>
                <w:b/>
              </w:rPr>
              <w:t>Луцки</w:t>
            </w:r>
            <w:proofErr w:type="spellEnd"/>
            <w:r w:rsidRPr="00EC2384">
              <w:rPr>
                <w:b/>
              </w:rPr>
              <w:t xml:space="preserve"> </w:t>
            </w:r>
            <w:r>
              <w:t>(Израиль) Принципы подбора оптимальной реабилитационной программы после заболеваний и травм.</w:t>
            </w:r>
          </w:p>
          <w:p w:rsidR="007D29D0" w:rsidRPr="0087008A" w:rsidRDefault="002B1322" w:rsidP="00731D3F">
            <w:pPr>
              <w:spacing w:line="192" w:lineRule="auto"/>
              <w:ind w:left="176" w:hanging="176"/>
            </w:pPr>
            <w:proofErr w:type="spellStart"/>
            <w:r w:rsidRPr="00F83361">
              <w:rPr>
                <w:b/>
              </w:rPr>
              <w:t>Шамалов</w:t>
            </w:r>
            <w:proofErr w:type="spellEnd"/>
            <w:r>
              <w:rPr>
                <w:b/>
              </w:rPr>
              <w:t xml:space="preserve"> </w:t>
            </w:r>
            <w:r w:rsidRPr="00F83361">
              <w:rPr>
                <w:b/>
              </w:rPr>
              <w:t>Н.А.</w:t>
            </w:r>
            <w:r>
              <w:rPr>
                <w:rStyle w:val="a6"/>
                <w:b w:val="0"/>
                <w:bCs w:val="0"/>
              </w:rPr>
              <w:t xml:space="preserve"> (Россия, Москва) </w:t>
            </w:r>
          </w:p>
        </w:tc>
      </w:tr>
      <w:tr w:rsidR="00840D3E" w:rsidRPr="00CC1A24" w:rsidTr="000A3730">
        <w:trPr>
          <w:trHeight w:val="272"/>
        </w:trPr>
        <w:tc>
          <w:tcPr>
            <w:tcW w:w="1074" w:type="dxa"/>
            <w:vMerge w:val="restart"/>
          </w:tcPr>
          <w:p w:rsidR="00840D3E" w:rsidRPr="00CC1A24" w:rsidRDefault="00840D3E" w:rsidP="000A4536">
            <w:r w:rsidRPr="00CC1A24">
              <w:t>12.00 – 13-00</w:t>
            </w:r>
          </w:p>
        </w:tc>
        <w:tc>
          <w:tcPr>
            <w:tcW w:w="13776" w:type="dxa"/>
            <w:gridSpan w:val="5"/>
          </w:tcPr>
          <w:p w:rsidR="00840D3E" w:rsidRDefault="00840D3E" w:rsidP="00840D3E">
            <w:pPr>
              <w:spacing w:line="192" w:lineRule="auto"/>
              <w:ind w:left="176" w:hanging="142"/>
              <w:jc w:val="center"/>
            </w:pPr>
            <w:r w:rsidRPr="00CC1A24">
              <w:t>Перерыв</w:t>
            </w:r>
          </w:p>
        </w:tc>
      </w:tr>
      <w:tr w:rsidR="00840D3E" w:rsidRPr="00CC1A24" w:rsidTr="000A3730">
        <w:tc>
          <w:tcPr>
            <w:tcW w:w="1074" w:type="dxa"/>
            <w:vMerge/>
          </w:tcPr>
          <w:p w:rsidR="00840D3E" w:rsidRPr="00CC1A24" w:rsidRDefault="00840D3E" w:rsidP="000A4536"/>
        </w:tc>
        <w:tc>
          <w:tcPr>
            <w:tcW w:w="13776" w:type="dxa"/>
            <w:gridSpan w:val="5"/>
          </w:tcPr>
          <w:p w:rsidR="00840D3E" w:rsidRPr="00CC1A24" w:rsidRDefault="00840D3E" w:rsidP="00EF485D">
            <w:pPr>
              <w:jc w:val="center"/>
            </w:pPr>
            <w:proofErr w:type="spellStart"/>
            <w:r w:rsidRPr="00CC1A24">
              <w:rPr>
                <w:b/>
              </w:rPr>
              <w:t>Постерная</w:t>
            </w:r>
            <w:proofErr w:type="spellEnd"/>
            <w:r w:rsidRPr="00CC1A24">
              <w:rPr>
                <w:b/>
              </w:rPr>
              <w:t xml:space="preserve"> сессия</w:t>
            </w:r>
          </w:p>
        </w:tc>
      </w:tr>
      <w:tr w:rsidR="00840D3E" w:rsidRPr="00CC1A24" w:rsidTr="000A3730">
        <w:trPr>
          <w:trHeight w:val="280"/>
        </w:trPr>
        <w:tc>
          <w:tcPr>
            <w:tcW w:w="1074" w:type="dxa"/>
            <w:vMerge w:val="restart"/>
          </w:tcPr>
          <w:p w:rsidR="00840D3E" w:rsidRPr="00CC1A24" w:rsidRDefault="00840D3E" w:rsidP="000A4536">
            <w:r>
              <w:t>13.00 – 14.00</w:t>
            </w:r>
          </w:p>
        </w:tc>
        <w:tc>
          <w:tcPr>
            <w:tcW w:w="13776" w:type="dxa"/>
            <w:gridSpan w:val="5"/>
          </w:tcPr>
          <w:p w:rsidR="00840D3E" w:rsidRPr="00F01230" w:rsidRDefault="00840D3E" w:rsidP="00DE5464">
            <w:pPr>
              <w:jc w:val="center"/>
              <w:rPr>
                <w:b/>
              </w:rPr>
            </w:pPr>
            <w:r w:rsidRPr="00F01230">
              <w:rPr>
                <w:b/>
              </w:rPr>
              <w:t>Профессорски</w:t>
            </w:r>
            <w:r w:rsidR="00DE5464">
              <w:rPr>
                <w:b/>
              </w:rPr>
              <w:t>е</w:t>
            </w:r>
            <w:r w:rsidRPr="00F01230">
              <w:rPr>
                <w:b/>
              </w:rPr>
              <w:t xml:space="preserve"> лек</w:t>
            </w:r>
            <w:r w:rsidR="00DE5464">
              <w:rPr>
                <w:b/>
              </w:rPr>
              <w:t>ц</w:t>
            </w:r>
            <w:r w:rsidRPr="00F01230">
              <w:rPr>
                <w:b/>
              </w:rPr>
              <w:t>и</w:t>
            </w:r>
            <w:r w:rsidR="00DE5464">
              <w:rPr>
                <w:b/>
              </w:rPr>
              <w:t>и</w:t>
            </w:r>
          </w:p>
        </w:tc>
      </w:tr>
      <w:tr w:rsidR="00840D3E" w:rsidRPr="00CC1A24" w:rsidTr="007B3F43">
        <w:tc>
          <w:tcPr>
            <w:tcW w:w="1074" w:type="dxa"/>
            <w:vMerge/>
          </w:tcPr>
          <w:p w:rsidR="00840D3E" w:rsidRPr="00CC1A24" w:rsidRDefault="00840D3E" w:rsidP="000A4536">
            <w:pPr>
              <w:rPr>
                <w:b/>
              </w:rPr>
            </w:pPr>
          </w:p>
        </w:tc>
        <w:tc>
          <w:tcPr>
            <w:tcW w:w="2720" w:type="dxa"/>
          </w:tcPr>
          <w:p w:rsidR="00840D3E" w:rsidRPr="00840D3E" w:rsidRDefault="00840D3E" w:rsidP="00840D3E">
            <w:pPr>
              <w:spacing w:line="192" w:lineRule="auto"/>
              <w:jc w:val="center"/>
            </w:pPr>
            <w:proofErr w:type="spellStart"/>
            <w:r>
              <w:t>ауд</w:t>
            </w:r>
            <w:proofErr w:type="spellEnd"/>
          </w:p>
        </w:tc>
        <w:tc>
          <w:tcPr>
            <w:tcW w:w="2693" w:type="dxa"/>
          </w:tcPr>
          <w:p w:rsidR="00840D3E" w:rsidRPr="00840D3E" w:rsidRDefault="00840D3E" w:rsidP="00840D3E">
            <w:pPr>
              <w:spacing w:line="192" w:lineRule="auto"/>
              <w:jc w:val="center"/>
            </w:pPr>
            <w:proofErr w:type="spellStart"/>
            <w:r>
              <w:t>ауд</w:t>
            </w:r>
            <w:proofErr w:type="spellEnd"/>
          </w:p>
        </w:tc>
        <w:tc>
          <w:tcPr>
            <w:tcW w:w="2835" w:type="dxa"/>
          </w:tcPr>
          <w:p w:rsidR="00840D3E" w:rsidRPr="00840D3E" w:rsidRDefault="00840D3E" w:rsidP="00840D3E">
            <w:pPr>
              <w:spacing w:line="192" w:lineRule="auto"/>
              <w:jc w:val="center"/>
            </w:pPr>
            <w:proofErr w:type="spellStart"/>
            <w:r>
              <w:t>ауд</w:t>
            </w:r>
            <w:proofErr w:type="spellEnd"/>
          </w:p>
        </w:tc>
        <w:tc>
          <w:tcPr>
            <w:tcW w:w="2552" w:type="dxa"/>
          </w:tcPr>
          <w:p w:rsidR="00840D3E" w:rsidRPr="00840D3E" w:rsidRDefault="00840D3E" w:rsidP="00840D3E">
            <w:pPr>
              <w:spacing w:line="192" w:lineRule="auto"/>
              <w:jc w:val="center"/>
            </w:pPr>
            <w:proofErr w:type="spellStart"/>
            <w:r>
              <w:t>ауд</w:t>
            </w:r>
            <w:proofErr w:type="spellEnd"/>
          </w:p>
        </w:tc>
        <w:tc>
          <w:tcPr>
            <w:tcW w:w="2976" w:type="dxa"/>
          </w:tcPr>
          <w:p w:rsidR="00840D3E" w:rsidRPr="00840D3E" w:rsidRDefault="00840D3E" w:rsidP="00840D3E">
            <w:pPr>
              <w:spacing w:line="192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ауд</w:t>
            </w:r>
            <w:proofErr w:type="spellEnd"/>
          </w:p>
        </w:tc>
      </w:tr>
      <w:tr w:rsidR="00840D3E" w:rsidRPr="00CC1A24" w:rsidTr="007B3F43">
        <w:tc>
          <w:tcPr>
            <w:tcW w:w="1074" w:type="dxa"/>
            <w:vMerge/>
          </w:tcPr>
          <w:p w:rsidR="00840D3E" w:rsidRPr="00CC1A24" w:rsidRDefault="00840D3E" w:rsidP="000A4536">
            <w:pPr>
              <w:rPr>
                <w:b/>
              </w:rPr>
            </w:pPr>
          </w:p>
        </w:tc>
        <w:tc>
          <w:tcPr>
            <w:tcW w:w="2720" w:type="dxa"/>
          </w:tcPr>
          <w:p w:rsidR="00840D3E" w:rsidRPr="00F01230" w:rsidRDefault="00840D3E" w:rsidP="00DE5464">
            <w:pPr>
              <w:spacing w:line="192" w:lineRule="auto"/>
              <w:jc w:val="both"/>
              <w:rPr>
                <w:b/>
              </w:rPr>
            </w:pPr>
            <w:r w:rsidRPr="00F01230">
              <w:rPr>
                <w:rStyle w:val="a6"/>
                <w:b w:val="0"/>
                <w:bCs w:val="0"/>
              </w:rPr>
              <w:t>Скворцов Д.В.</w:t>
            </w:r>
            <w:r w:rsidRPr="00B2000A">
              <w:t xml:space="preserve"> (Москва) </w:t>
            </w:r>
            <w:r w:rsidRPr="00F01230">
              <w:t>Восстановление двигательной функции: современные подходы</w:t>
            </w:r>
          </w:p>
        </w:tc>
        <w:tc>
          <w:tcPr>
            <w:tcW w:w="2693" w:type="dxa"/>
          </w:tcPr>
          <w:p w:rsidR="00840D3E" w:rsidRPr="008D1007" w:rsidRDefault="00840D3E" w:rsidP="00DE5464">
            <w:pPr>
              <w:spacing w:line="192" w:lineRule="auto"/>
              <w:jc w:val="both"/>
            </w:pPr>
            <w:proofErr w:type="spellStart"/>
            <w:r w:rsidRPr="008D1007">
              <w:t>Буйлова</w:t>
            </w:r>
            <w:proofErr w:type="spellEnd"/>
            <w:r w:rsidRPr="008D1007">
              <w:t xml:space="preserve"> Т.В.</w:t>
            </w:r>
            <w:r>
              <w:t xml:space="preserve"> (</w:t>
            </w:r>
            <w:proofErr w:type="spellStart"/>
            <w:r>
              <w:t>Н.Новгород</w:t>
            </w:r>
            <w:proofErr w:type="spellEnd"/>
            <w:r>
              <w:t xml:space="preserve">) </w:t>
            </w:r>
            <w:r w:rsidRPr="00E34031">
              <w:t>Реабилитация пациентов с ортопедической патологией</w:t>
            </w:r>
          </w:p>
        </w:tc>
        <w:tc>
          <w:tcPr>
            <w:tcW w:w="2835" w:type="dxa"/>
          </w:tcPr>
          <w:p w:rsidR="00840D3E" w:rsidRPr="008D1007" w:rsidRDefault="00840D3E" w:rsidP="00DE5464">
            <w:pPr>
              <w:spacing w:line="192" w:lineRule="auto"/>
              <w:jc w:val="both"/>
            </w:pPr>
            <w:r w:rsidRPr="006C1CF6">
              <w:rPr>
                <w:b/>
              </w:rPr>
              <w:t>Дроздова Е.А.</w:t>
            </w:r>
            <w:r w:rsidRPr="008D1007">
              <w:t xml:space="preserve"> </w:t>
            </w:r>
            <w:r>
              <w:t>(</w:t>
            </w:r>
            <w:proofErr w:type="spellStart"/>
            <w:r>
              <w:t>Н.Новгород</w:t>
            </w:r>
            <w:proofErr w:type="spellEnd"/>
            <w:r>
              <w:t xml:space="preserve">) </w:t>
            </w:r>
            <w:r w:rsidRPr="00E34031">
              <w:t>Афазии</w:t>
            </w:r>
            <w:r w:rsidR="00C15166">
              <w:t>: просто о сложном</w:t>
            </w:r>
          </w:p>
        </w:tc>
        <w:tc>
          <w:tcPr>
            <w:tcW w:w="2552" w:type="dxa"/>
          </w:tcPr>
          <w:p w:rsidR="00840D3E" w:rsidRPr="008D1007" w:rsidRDefault="00840D3E" w:rsidP="00DE5464">
            <w:pPr>
              <w:spacing w:line="192" w:lineRule="auto"/>
              <w:jc w:val="both"/>
            </w:pPr>
          </w:p>
        </w:tc>
        <w:tc>
          <w:tcPr>
            <w:tcW w:w="2976" w:type="dxa"/>
          </w:tcPr>
          <w:p w:rsidR="00840D3E" w:rsidRPr="008D1007" w:rsidRDefault="00840D3E" w:rsidP="00DE5464">
            <w:pPr>
              <w:spacing w:line="192" w:lineRule="auto"/>
              <w:jc w:val="both"/>
              <w:rPr>
                <w:rFonts w:cs="Times New Roman"/>
              </w:rPr>
            </w:pPr>
            <w:r w:rsidRPr="008D1007">
              <w:rPr>
                <w:rFonts w:cs="Times New Roman"/>
              </w:rPr>
              <w:t xml:space="preserve">Аронов Д.М., </w:t>
            </w:r>
            <w:proofErr w:type="spellStart"/>
            <w:r w:rsidRPr="008D1007">
              <w:rPr>
                <w:rFonts w:cs="Times New Roman"/>
              </w:rPr>
              <w:t>Бубнова</w:t>
            </w:r>
            <w:proofErr w:type="spellEnd"/>
            <w:r w:rsidRPr="008D1007">
              <w:rPr>
                <w:rFonts w:cs="Times New Roman"/>
              </w:rPr>
              <w:t xml:space="preserve"> М.Г.</w:t>
            </w:r>
            <w:r w:rsidRPr="00B2000A">
              <w:t xml:space="preserve"> (Москва) </w:t>
            </w:r>
            <w:r w:rsidRPr="008D1007">
              <w:rPr>
                <w:rFonts w:cs="Times New Roman"/>
              </w:rPr>
              <w:t>Национальные рекомендации по реабилитации пациентов после аорто-коронарного шунтирования</w:t>
            </w:r>
          </w:p>
        </w:tc>
      </w:tr>
      <w:tr w:rsidR="00840D3E" w:rsidRPr="00CC1A24" w:rsidTr="000A3730">
        <w:tc>
          <w:tcPr>
            <w:tcW w:w="1074" w:type="dxa"/>
            <w:vMerge w:val="restart"/>
          </w:tcPr>
          <w:p w:rsidR="00840D3E" w:rsidRPr="00CC1A24" w:rsidRDefault="00840D3E" w:rsidP="000A3730">
            <w:pPr>
              <w:rPr>
                <w:b/>
              </w:rPr>
            </w:pPr>
            <w:r w:rsidRPr="00CC1A24">
              <w:t>1</w:t>
            </w:r>
            <w:r>
              <w:t>4</w:t>
            </w:r>
            <w:r w:rsidRPr="00CC1A24">
              <w:t>-</w:t>
            </w:r>
            <w:r w:rsidR="000A3730">
              <w:t>00</w:t>
            </w:r>
            <w:r>
              <w:t xml:space="preserve"> – 17-00</w:t>
            </w:r>
          </w:p>
        </w:tc>
        <w:tc>
          <w:tcPr>
            <w:tcW w:w="13776" w:type="dxa"/>
            <w:gridSpan w:val="5"/>
          </w:tcPr>
          <w:p w:rsidR="00840D3E" w:rsidRPr="00CC1A24" w:rsidRDefault="00840D3E" w:rsidP="00A444CA">
            <w:pPr>
              <w:spacing w:line="192" w:lineRule="auto"/>
              <w:jc w:val="center"/>
            </w:pPr>
            <w:r>
              <w:t>Тематические семинары</w:t>
            </w:r>
          </w:p>
        </w:tc>
      </w:tr>
      <w:tr w:rsidR="00DE5464" w:rsidRPr="00CC1A24" w:rsidTr="000A3730">
        <w:trPr>
          <w:trHeight w:val="313"/>
        </w:trPr>
        <w:tc>
          <w:tcPr>
            <w:tcW w:w="1074" w:type="dxa"/>
            <w:vMerge/>
          </w:tcPr>
          <w:p w:rsidR="00DE5464" w:rsidRPr="00CC1A24" w:rsidRDefault="00DE5464" w:rsidP="000A4536"/>
        </w:tc>
        <w:tc>
          <w:tcPr>
            <w:tcW w:w="2720" w:type="dxa"/>
          </w:tcPr>
          <w:p w:rsidR="00DE5464" w:rsidRPr="00840D3E" w:rsidRDefault="00DE5464" w:rsidP="00DE5464">
            <w:pPr>
              <w:spacing w:line="192" w:lineRule="auto"/>
              <w:jc w:val="center"/>
            </w:pPr>
            <w:proofErr w:type="spellStart"/>
            <w:r>
              <w:t>ауд</w:t>
            </w:r>
            <w:proofErr w:type="spellEnd"/>
          </w:p>
        </w:tc>
        <w:tc>
          <w:tcPr>
            <w:tcW w:w="2693" w:type="dxa"/>
          </w:tcPr>
          <w:p w:rsidR="00DE5464" w:rsidRPr="00840D3E" w:rsidRDefault="00DE5464" w:rsidP="00DE5464">
            <w:pPr>
              <w:spacing w:line="192" w:lineRule="auto"/>
              <w:jc w:val="center"/>
            </w:pPr>
            <w:proofErr w:type="spellStart"/>
            <w:r>
              <w:t>ауд</w:t>
            </w:r>
            <w:proofErr w:type="spellEnd"/>
          </w:p>
        </w:tc>
        <w:tc>
          <w:tcPr>
            <w:tcW w:w="2835" w:type="dxa"/>
          </w:tcPr>
          <w:p w:rsidR="00DE5464" w:rsidRPr="00840D3E" w:rsidRDefault="00DE5464" w:rsidP="00DE5464">
            <w:pPr>
              <w:spacing w:line="192" w:lineRule="auto"/>
              <w:jc w:val="center"/>
            </w:pPr>
            <w:proofErr w:type="spellStart"/>
            <w:r>
              <w:t>ауд</w:t>
            </w:r>
            <w:proofErr w:type="spellEnd"/>
          </w:p>
        </w:tc>
        <w:tc>
          <w:tcPr>
            <w:tcW w:w="2552" w:type="dxa"/>
          </w:tcPr>
          <w:p w:rsidR="00DE5464" w:rsidRPr="00840D3E" w:rsidRDefault="00DE5464" w:rsidP="00DE5464">
            <w:pPr>
              <w:spacing w:line="192" w:lineRule="auto"/>
              <w:jc w:val="center"/>
            </w:pPr>
            <w:proofErr w:type="spellStart"/>
            <w:r>
              <w:t>ауд</w:t>
            </w:r>
            <w:proofErr w:type="spellEnd"/>
          </w:p>
        </w:tc>
        <w:tc>
          <w:tcPr>
            <w:tcW w:w="2976" w:type="dxa"/>
          </w:tcPr>
          <w:p w:rsidR="00DE5464" w:rsidRPr="00840D3E" w:rsidRDefault="00DE5464" w:rsidP="00DE5464">
            <w:pPr>
              <w:spacing w:line="192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ауд</w:t>
            </w:r>
            <w:proofErr w:type="spellEnd"/>
          </w:p>
        </w:tc>
      </w:tr>
      <w:tr w:rsidR="00DE5464" w:rsidRPr="007B3F43" w:rsidTr="000A3730">
        <w:tc>
          <w:tcPr>
            <w:tcW w:w="1074" w:type="dxa"/>
            <w:vMerge/>
          </w:tcPr>
          <w:p w:rsidR="00DE5464" w:rsidRPr="007B3F43" w:rsidRDefault="00DE5464" w:rsidP="000A4536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</w:tcPr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t>Междисциплинарный подход к реабилитации пациентов с двигательными нарушениями</w:t>
            </w:r>
            <w:r w:rsidRPr="007B3F43">
              <w:rPr>
                <w:sz w:val="20"/>
                <w:szCs w:val="20"/>
              </w:rPr>
              <w:t xml:space="preserve"> </w:t>
            </w:r>
          </w:p>
          <w:p w:rsidR="00DE5464" w:rsidRPr="007B3F43" w:rsidRDefault="00DE5464" w:rsidP="00840D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 xml:space="preserve">Даминов В.Д. (Москва) </w:t>
            </w:r>
            <w:r w:rsidRPr="007B3F43">
              <w:rPr>
                <w:rFonts w:cs="MyriadPro-Semibold"/>
                <w:sz w:val="20"/>
                <w:szCs w:val="20"/>
              </w:rPr>
              <w:t>Методы восстановления ходьбы: от традиционных практик до инновационных технологий</w:t>
            </w: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 xml:space="preserve">Бодрова Р.А. (Казань) Реабилитационный потенциал у пациентов с двигательными </w:t>
            </w:r>
            <w:r w:rsidRPr="007B3F43">
              <w:rPr>
                <w:sz w:val="20"/>
                <w:szCs w:val="20"/>
              </w:rPr>
              <w:lastRenderedPageBreak/>
              <w:t>нарушениями</w:t>
            </w: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Гузалов</w:t>
            </w:r>
            <w:proofErr w:type="spellEnd"/>
            <w:r w:rsidRPr="007B3F43">
              <w:rPr>
                <w:sz w:val="20"/>
                <w:szCs w:val="20"/>
              </w:rPr>
              <w:t xml:space="preserve"> П.И. (СПб)</w:t>
            </w:r>
            <w:r w:rsidR="002B1322" w:rsidRPr="007B3F43">
              <w:rPr>
                <w:sz w:val="20"/>
                <w:szCs w:val="20"/>
              </w:rPr>
              <w:t>….</w:t>
            </w:r>
          </w:p>
          <w:p w:rsidR="002B1322" w:rsidRPr="007B3F43" w:rsidRDefault="002B1322" w:rsidP="00840D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E5464" w:rsidRPr="007B3F43" w:rsidRDefault="00DE5464" w:rsidP="00840D3E">
            <w:pPr>
              <w:jc w:val="both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lastRenderedPageBreak/>
              <w:t>Междисциплинарный подход к реабилитации пациентов с нарушениями функции височно-нижнечелюстного сустава</w:t>
            </w: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 xml:space="preserve">Скворцов Д.В. (Москва) </w:t>
            </w:r>
            <w:r w:rsidR="00E83F5C" w:rsidRPr="007B3F43">
              <w:rPr>
                <w:sz w:val="20"/>
                <w:szCs w:val="20"/>
              </w:rPr>
              <w:t xml:space="preserve">Роль </w:t>
            </w:r>
            <w:proofErr w:type="spellStart"/>
            <w:r w:rsidR="00E83F5C" w:rsidRPr="007B3F43">
              <w:rPr>
                <w:sz w:val="20"/>
                <w:szCs w:val="20"/>
              </w:rPr>
              <w:t>стабилометрии</w:t>
            </w:r>
            <w:proofErr w:type="spellEnd"/>
            <w:r w:rsidR="00E83F5C" w:rsidRPr="007B3F43">
              <w:rPr>
                <w:sz w:val="20"/>
                <w:szCs w:val="20"/>
              </w:rPr>
              <w:t xml:space="preserve"> в диагностике </w:t>
            </w:r>
            <w:proofErr w:type="spellStart"/>
            <w:r w:rsidR="00E83F5C" w:rsidRPr="007B3F43">
              <w:rPr>
                <w:sz w:val="20"/>
                <w:szCs w:val="20"/>
              </w:rPr>
              <w:t>краниомандибулярных</w:t>
            </w:r>
            <w:proofErr w:type="spellEnd"/>
            <w:r w:rsidR="00E83F5C" w:rsidRPr="007B3F43">
              <w:rPr>
                <w:sz w:val="20"/>
                <w:szCs w:val="20"/>
              </w:rPr>
              <w:t xml:space="preserve"> расстройств у пациентов со стоматологическим статусом</w:t>
            </w: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Курчанинова</w:t>
            </w:r>
            <w:proofErr w:type="spellEnd"/>
            <w:r w:rsidRPr="007B3F43">
              <w:rPr>
                <w:sz w:val="20"/>
                <w:szCs w:val="20"/>
              </w:rPr>
              <w:t xml:space="preserve"> М.Г. (Иваново)</w:t>
            </w:r>
            <w:r w:rsidR="00A51F47" w:rsidRPr="007B3F43">
              <w:rPr>
                <w:sz w:val="20"/>
                <w:szCs w:val="20"/>
              </w:rPr>
              <w:t xml:space="preserve"> -</w:t>
            </w:r>
            <w:r w:rsidRPr="007B3F43">
              <w:rPr>
                <w:sz w:val="20"/>
                <w:szCs w:val="20"/>
              </w:rPr>
              <w:t xml:space="preserve"> </w:t>
            </w:r>
            <w:r w:rsidR="00A51F47" w:rsidRPr="007B3F43">
              <w:rPr>
                <w:sz w:val="20"/>
                <w:szCs w:val="20"/>
              </w:rPr>
              <w:t>Функциональное состоя</w:t>
            </w:r>
            <w:r w:rsidR="00A51F47" w:rsidRPr="007B3F43">
              <w:rPr>
                <w:sz w:val="20"/>
                <w:szCs w:val="20"/>
              </w:rPr>
              <w:lastRenderedPageBreak/>
              <w:t>ние ВНЧС у пациентов с церебральным инсультом</w:t>
            </w:r>
            <w:r w:rsidRPr="007B3F43">
              <w:rPr>
                <w:sz w:val="20"/>
                <w:szCs w:val="20"/>
              </w:rPr>
              <w:t>.</w:t>
            </w:r>
          </w:p>
          <w:p w:rsidR="00E83F5C" w:rsidRPr="007B3F43" w:rsidRDefault="00E83F5C" w:rsidP="00E83F5C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 xml:space="preserve">Митин Н.Е., Гуськов А.В., Мишин Д.Н. (Рязань) </w:t>
            </w:r>
            <w:r w:rsidR="002B1322" w:rsidRPr="007B3F43">
              <w:rPr>
                <w:sz w:val="20"/>
                <w:szCs w:val="20"/>
              </w:rPr>
              <w:t xml:space="preserve">- </w:t>
            </w:r>
            <w:r w:rsidRPr="007B3F43">
              <w:rPr>
                <w:sz w:val="20"/>
                <w:szCs w:val="20"/>
              </w:rPr>
              <w:t xml:space="preserve">Комплексная реабилитация пациентов после </w:t>
            </w:r>
            <w:proofErr w:type="spellStart"/>
            <w:r w:rsidRPr="007B3F43">
              <w:rPr>
                <w:sz w:val="20"/>
                <w:szCs w:val="20"/>
              </w:rPr>
              <w:t>гемиглоссэктомии</w:t>
            </w:r>
            <w:proofErr w:type="spellEnd"/>
            <w:r w:rsidRPr="007B3F43">
              <w:rPr>
                <w:sz w:val="20"/>
                <w:szCs w:val="20"/>
              </w:rPr>
              <w:t>»</w:t>
            </w:r>
          </w:p>
          <w:p w:rsidR="00E83F5C" w:rsidRPr="007B3F43" w:rsidRDefault="00E83F5C" w:rsidP="00E83F5C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Савельев В.В.</w:t>
            </w:r>
            <w:r w:rsidR="002B1322" w:rsidRPr="007B3F43">
              <w:rPr>
                <w:sz w:val="20"/>
                <w:szCs w:val="20"/>
              </w:rPr>
              <w:t xml:space="preserve"> </w:t>
            </w:r>
            <w:r w:rsidRPr="007B3F43">
              <w:rPr>
                <w:sz w:val="20"/>
                <w:szCs w:val="20"/>
              </w:rPr>
              <w:t xml:space="preserve">(Москва) </w:t>
            </w:r>
            <w:r w:rsidR="002B1322" w:rsidRPr="007B3F43">
              <w:rPr>
                <w:sz w:val="20"/>
                <w:szCs w:val="20"/>
              </w:rPr>
              <w:t>-</w:t>
            </w:r>
            <w:r w:rsidRPr="007B3F43">
              <w:rPr>
                <w:sz w:val="20"/>
                <w:szCs w:val="20"/>
              </w:rPr>
              <w:t>Влияние осанки человека на показатели аппаратных методов исследований функций жевательного органа</w:t>
            </w:r>
            <w:r w:rsidR="002B1322" w:rsidRPr="007B3F43">
              <w:rPr>
                <w:sz w:val="20"/>
                <w:szCs w:val="20"/>
              </w:rPr>
              <w:t xml:space="preserve"> </w:t>
            </w:r>
            <w:r w:rsidRPr="007B3F43">
              <w:rPr>
                <w:sz w:val="20"/>
                <w:szCs w:val="20"/>
              </w:rPr>
              <w:t>(</w:t>
            </w:r>
            <w:proofErr w:type="spellStart"/>
            <w:r w:rsidRPr="007B3F43">
              <w:rPr>
                <w:sz w:val="20"/>
                <w:szCs w:val="20"/>
              </w:rPr>
              <w:t>аксиография</w:t>
            </w:r>
            <w:proofErr w:type="spellEnd"/>
            <w:r w:rsidRPr="007B3F43">
              <w:rPr>
                <w:sz w:val="20"/>
                <w:szCs w:val="20"/>
              </w:rPr>
              <w:t xml:space="preserve">, </w:t>
            </w:r>
            <w:proofErr w:type="spellStart"/>
            <w:r w:rsidRPr="007B3F43">
              <w:rPr>
                <w:sz w:val="20"/>
                <w:szCs w:val="20"/>
              </w:rPr>
              <w:t>кинезиография</w:t>
            </w:r>
            <w:proofErr w:type="spellEnd"/>
            <w:r w:rsidRPr="007B3F43">
              <w:rPr>
                <w:sz w:val="20"/>
                <w:szCs w:val="20"/>
              </w:rPr>
              <w:t>, электро-</w:t>
            </w:r>
            <w:proofErr w:type="spellStart"/>
            <w:r w:rsidRPr="007B3F43">
              <w:rPr>
                <w:sz w:val="20"/>
                <w:szCs w:val="20"/>
              </w:rPr>
              <w:t>миорафия</w:t>
            </w:r>
            <w:proofErr w:type="spellEnd"/>
            <w:r w:rsidRPr="007B3F43">
              <w:rPr>
                <w:sz w:val="20"/>
                <w:szCs w:val="20"/>
              </w:rPr>
              <w:t xml:space="preserve"> ).</w:t>
            </w:r>
          </w:p>
          <w:p w:rsidR="00E83F5C" w:rsidRPr="007B3F43" w:rsidRDefault="00E83F5C" w:rsidP="00E83F5C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Тяунова</w:t>
            </w:r>
            <w:proofErr w:type="spellEnd"/>
            <w:r w:rsidRPr="007B3F43">
              <w:rPr>
                <w:sz w:val="20"/>
                <w:szCs w:val="20"/>
              </w:rPr>
              <w:t xml:space="preserve"> Н.В.  (Н. Новгород) </w:t>
            </w:r>
            <w:r w:rsidR="002B1322" w:rsidRPr="007B3F43">
              <w:rPr>
                <w:sz w:val="20"/>
                <w:szCs w:val="20"/>
              </w:rPr>
              <w:t>-</w:t>
            </w:r>
            <w:r w:rsidRPr="007B3F43">
              <w:rPr>
                <w:sz w:val="20"/>
                <w:szCs w:val="20"/>
              </w:rPr>
              <w:t xml:space="preserve"> Стоматологическая болезнь: особенности патогенеза и схема регионально-интегративной терапии</w:t>
            </w:r>
          </w:p>
          <w:p w:rsidR="00E83F5C" w:rsidRPr="007B3F43" w:rsidRDefault="00E83F5C" w:rsidP="00E83F5C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Солоп</w:t>
            </w:r>
            <w:proofErr w:type="spellEnd"/>
            <w:r w:rsidRPr="007B3F43">
              <w:rPr>
                <w:sz w:val="20"/>
                <w:szCs w:val="20"/>
              </w:rPr>
              <w:t xml:space="preserve"> И.А.</w:t>
            </w:r>
            <w:r w:rsidR="002B1322" w:rsidRPr="007B3F43">
              <w:rPr>
                <w:sz w:val="20"/>
                <w:szCs w:val="20"/>
              </w:rPr>
              <w:t xml:space="preserve"> </w:t>
            </w:r>
            <w:r w:rsidRPr="007B3F43">
              <w:rPr>
                <w:sz w:val="20"/>
                <w:szCs w:val="20"/>
              </w:rPr>
              <w:t xml:space="preserve">(Москва) </w:t>
            </w:r>
            <w:r w:rsidR="002B1322" w:rsidRPr="007B3F43">
              <w:rPr>
                <w:sz w:val="20"/>
                <w:szCs w:val="20"/>
              </w:rPr>
              <w:t>-</w:t>
            </w:r>
            <w:r w:rsidRPr="007B3F43">
              <w:rPr>
                <w:sz w:val="20"/>
                <w:szCs w:val="20"/>
              </w:rPr>
              <w:t xml:space="preserve">Комплексный подход в планировании лечения </w:t>
            </w:r>
            <w:proofErr w:type="spellStart"/>
            <w:r w:rsidRPr="007B3F43">
              <w:rPr>
                <w:sz w:val="20"/>
                <w:szCs w:val="20"/>
              </w:rPr>
              <w:t>краниомандибулярной</w:t>
            </w:r>
            <w:proofErr w:type="spellEnd"/>
            <w:r w:rsidRPr="007B3F43">
              <w:rPr>
                <w:sz w:val="20"/>
                <w:szCs w:val="20"/>
              </w:rPr>
              <w:t xml:space="preserve"> дисфункции</w:t>
            </w:r>
            <w:r w:rsidR="00A51F47" w:rsidRPr="007B3F43">
              <w:rPr>
                <w:sz w:val="20"/>
                <w:szCs w:val="20"/>
              </w:rPr>
              <w:t>.</w:t>
            </w:r>
            <w:r w:rsidRPr="007B3F43">
              <w:rPr>
                <w:sz w:val="20"/>
                <w:szCs w:val="20"/>
              </w:rPr>
              <w:t xml:space="preserve"> </w:t>
            </w:r>
          </w:p>
          <w:p w:rsidR="00E83F5C" w:rsidRPr="007B3F43" w:rsidRDefault="00E83F5C" w:rsidP="00E83F5C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 xml:space="preserve">Дробышев А.Ю., Дробышева Н.С., </w:t>
            </w:r>
            <w:proofErr w:type="spellStart"/>
            <w:r w:rsidRPr="007B3F43">
              <w:rPr>
                <w:sz w:val="20"/>
                <w:szCs w:val="20"/>
              </w:rPr>
              <w:t>Заславский</w:t>
            </w:r>
            <w:proofErr w:type="spellEnd"/>
            <w:r w:rsidRPr="007B3F43">
              <w:rPr>
                <w:sz w:val="20"/>
                <w:szCs w:val="20"/>
              </w:rPr>
              <w:t xml:space="preserve"> И.Д., Кузнецов А.Н. (Москва) </w:t>
            </w:r>
            <w:r w:rsidR="002B1322" w:rsidRPr="007B3F43">
              <w:rPr>
                <w:sz w:val="20"/>
                <w:szCs w:val="20"/>
              </w:rPr>
              <w:t xml:space="preserve">- </w:t>
            </w:r>
            <w:r w:rsidRPr="007B3F43">
              <w:rPr>
                <w:sz w:val="20"/>
                <w:szCs w:val="20"/>
              </w:rPr>
              <w:t>Комплексный подход к лечению пациентов с заболеваниями ВНЧС с применением малоинвазивной эндоскопической хирургии</w:t>
            </w:r>
          </w:p>
          <w:p w:rsidR="00E83F5C" w:rsidRPr="007B3F43" w:rsidRDefault="00E83F5C" w:rsidP="00E83F5C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Гелетин</w:t>
            </w:r>
            <w:proofErr w:type="spellEnd"/>
            <w:r w:rsidRPr="007B3F43">
              <w:rPr>
                <w:sz w:val="20"/>
                <w:szCs w:val="20"/>
              </w:rPr>
              <w:t xml:space="preserve"> П.Н.</w:t>
            </w:r>
            <w:r w:rsidR="002B1322" w:rsidRPr="007B3F43">
              <w:rPr>
                <w:sz w:val="20"/>
                <w:szCs w:val="20"/>
              </w:rPr>
              <w:t xml:space="preserve"> </w:t>
            </w:r>
            <w:r w:rsidRPr="007B3F43">
              <w:rPr>
                <w:sz w:val="20"/>
                <w:szCs w:val="20"/>
              </w:rPr>
              <w:t xml:space="preserve">(Смоленск) - Комплексный подход при реабилитации пациентов с ДВНЧС: от диагностики до реализации </w:t>
            </w:r>
          </w:p>
          <w:p w:rsidR="00DE5464" w:rsidRPr="007B3F43" w:rsidRDefault="00E83F5C" w:rsidP="008A6B2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Зинковский</w:t>
            </w:r>
            <w:proofErr w:type="spellEnd"/>
            <w:r w:rsidRPr="007B3F43">
              <w:rPr>
                <w:sz w:val="20"/>
                <w:szCs w:val="20"/>
              </w:rPr>
              <w:t xml:space="preserve"> Е.В. (Иваново) - </w:t>
            </w:r>
            <w:r w:rsidRPr="007B3F43">
              <w:rPr>
                <w:sz w:val="20"/>
                <w:szCs w:val="20"/>
              </w:rPr>
              <w:lastRenderedPageBreak/>
              <w:t>Остеопатические аспекты в диагностике и реабилитации пациентов с нарушениями функции ВНЧС</w:t>
            </w:r>
          </w:p>
        </w:tc>
        <w:tc>
          <w:tcPr>
            <w:tcW w:w="2835" w:type="dxa"/>
          </w:tcPr>
          <w:p w:rsidR="00DE5464" w:rsidRPr="007B3F43" w:rsidRDefault="00DE5464" w:rsidP="00840D3E">
            <w:pPr>
              <w:jc w:val="both"/>
              <w:rPr>
                <w:b/>
                <w:sz w:val="20"/>
                <w:szCs w:val="20"/>
              </w:rPr>
            </w:pPr>
            <w:r w:rsidRPr="007B3F43">
              <w:rPr>
                <w:rFonts w:cs="Times New Roman"/>
                <w:b/>
                <w:sz w:val="20"/>
                <w:szCs w:val="20"/>
              </w:rPr>
              <w:lastRenderedPageBreak/>
              <w:t xml:space="preserve">Реабилитация </w:t>
            </w:r>
            <w:r w:rsidRPr="007B3F43">
              <w:rPr>
                <w:b/>
                <w:sz w:val="20"/>
                <w:szCs w:val="20"/>
              </w:rPr>
              <w:t>пациентов с нарушениями функции сердечно-сосудистой системы</w:t>
            </w:r>
          </w:p>
          <w:p w:rsidR="00DE5464" w:rsidRPr="007B3F43" w:rsidRDefault="00DE5464" w:rsidP="00840D3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B3F43">
              <w:rPr>
                <w:rFonts w:cs="Times New Roman"/>
                <w:sz w:val="20"/>
                <w:szCs w:val="20"/>
              </w:rPr>
              <w:t>Шмонин</w:t>
            </w:r>
            <w:proofErr w:type="spellEnd"/>
            <w:r w:rsidRPr="007B3F43">
              <w:rPr>
                <w:rFonts w:cs="Times New Roman"/>
                <w:sz w:val="20"/>
                <w:szCs w:val="20"/>
              </w:rPr>
              <w:t xml:space="preserve"> А.А. (СПб) Контроль эффективности реабилитационных мероприятий. МКФ.</w:t>
            </w:r>
          </w:p>
          <w:p w:rsidR="00DE5464" w:rsidRDefault="00DE5464" w:rsidP="00840D3E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 xml:space="preserve">Мишина И.Е., Довгалюк Ю.В. </w:t>
            </w:r>
            <w:r w:rsidRPr="007B3F43">
              <w:rPr>
                <w:rFonts w:cs="Times New Roman"/>
                <w:sz w:val="20"/>
                <w:szCs w:val="20"/>
              </w:rPr>
              <w:t xml:space="preserve">Контроль эффективности реабилитационных мероприятий у </w:t>
            </w:r>
            <w:r w:rsidRPr="007B3F43">
              <w:rPr>
                <w:sz w:val="20"/>
                <w:szCs w:val="20"/>
              </w:rPr>
              <w:t>пациентов с нарушениями функции сердечно-сосудистой системы</w:t>
            </w:r>
          </w:p>
          <w:p w:rsidR="0037550C" w:rsidRPr="007B3F43" w:rsidRDefault="0037550C" w:rsidP="00840D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Ярченкова</w:t>
            </w:r>
            <w:proofErr w:type="spellEnd"/>
            <w:r>
              <w:rPr>
                <w:sz w:val="20"/>
                <w:szCs w:val="20"/>
              </w:rPr>
              <w:t xml:space="preserve"> Л.Л. (Иваново) - </w:t>
            </w: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Чистякова Ю.В. (Иваново) Норвежская ходьба</w:t>
            </w: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Ушакова С.Е. (Иваново) Школы для больных с ИБС.</w:t>
            </w: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Назарова О.А. (Иваново)</w:t>
            </w: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</w:p>
          <w:p w:rsidR="00DE5464" w:rsidRPr="007B3F43" w:rsidRDefault="00DE5464" w:rsidP="00840D3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 xml:space="preserve">доклад компании </w:t>
            </w:r>
            <w:proofErr w:type="spellStart"/>
            <w:r w:rsidRPr="007B3F43">
              <w:rPr>
                <w:sz w:val="20"/>
                <w:szCs w:val="20"/>
              </w:rPr>
              <w:t>Реддис</w:t>
            </w:r>
            <w:proofErr w:type="spellEnd"/>
            <w:r w:rsidRPr="007B3F43">
              <w:rPr>
                <w:sz w:val="20"/>
                <w:szCs w:val="20"/>
              </w:rPr>
              <w:t>, пока - 30 минут</w:t>
            </w:r>
          </w:p>
        </w:tc>
        <w:tc>
          <w:tcPr>
            <w:tcW w:w="2552" w:type="dxa"/>
          </w:tcPr>
          <w:p w:rsidR="00DE5464" w:rsidRPr="007B3F43" w:rsidRDefault="00DE5464" w:rsidP="00840D3E">
            <w:pPr>
              <w:jc w:val="both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lastRenderedPageBreak/>
              <w:t>Актуальные вопросы диагностики и лечения неинфекционных заболеваний</w:t>
            </w: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  <w:proofErr w:type="spellStart"/>
            <w:r w:rsidRPr="006C1CF6">
              <w:rPr>
                <w:b/>
                <w:sz w:val="20"/>
                <w:szCs w:val="20"/>
              </w:rPr>
              <w:t>Доскина</w:t>
            </w:r>
            <w:proofErr w:type="spellEnd"/>
            <w:r w:rsidRPr="006C1CF6">
              <w:rPr>
                <w:b/>
                <w:sz w:val="20"/>
                <w:szCs w:val="20"/>
              </w:rPr>
              <w:t xml:space="preserve"> Е</w:t>
            </w:r>
            <w:r w:rsidR="002B1322" w:rsidRPr="006C1CF6">
              <w:rPr>
                <w:b/>
                <w:sz w:val="20"/>
                <w:szCs w:val="20"/>
              </w:rPr>
              <w:t>.</w:t>
            </w:r>
            <w:r w:rsidRPr="006C1CF6">
              <w:rPr>
                <w:b/>
                <w:sz w:val="20"/>
                <w:szCs w:val="20"/>
              </w:rPr>
              <w:t xml:space="preserve"> В</w:t>
            </w:r>
            <w:r w:rsidR="002B1322" w:rsidRPr="007B3F43">
              <w:rPr>
                <w:sz w:val="20"/>
                <w:szCs w:val="20"/>
              </w:rPr>
              <w:t>.</w:t>
            </w:r>
            <w:r w:rsidRPr="007B3F43">
              <w:rPr>
                <w:sz w:val="20"/>
                <w:szCs w:val="20"/>
              </w:rPr>
              <w:t xml:space="preserve"> (Москва) -С</w:t>
            </w:r>
            <w:r w:rsidR="003B31F2">
              <w:rPr>
                <w:sz w:val="20"/>
                <w:szCs w:val="20"/>
              </w:rPr>
              <w:t>ложный пациент с остеопорозом (3</w:t>
            </w:r>
            <w:r w:rsidRPr="007B3F43">
              <w:rPr>
                <w:sz w:val="20"/>
                <w:szCs w:val="20"/>
              </w:rPr>
              <w:t>0 мин)</w:t>
            </w: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  <w:proofErr w:type="spellStart"/>
            <w:r w:rsidRPr="006C1CF6">
              <w:rPr>
                <w:b/>
                <w:sz w:val="20"/>
                <w:szCs w:val="20"/>
              </w:rPr>
              <w:t>Стырт</w:t>
            </w:r>
            <w:proofErr w:type="spellEnd"/>
            <w:r w:rsidRPr="006C1CF6">
              <w:rPr>
                <w:b/>
                <w:sz w:val="20"/>
                <w:szCs w:val="20"/>
              </w:rPr>
              <w:t xml:space="preserve"> Е</w:t>
            </w:r>
            <w:r w:rsidR="002B1322" w:rsidRPr="006C1CF6">
              <w:rPr>
                <w:b/>
                <w:sz w:val="20"/>
                <w:szCs w:val="20"/>
              </w:rPr>
              <w:t>.</w:t>
            </w:r>
            <w:r w:rsidRPr="006C1CF6">
              <w:rPr>
                <w:b/>
                <w:sz w:val="20"/>
                <w:szCs w:val="20"/>
              </w:rPr>
              <w:t xml:space="preserve"> А</w:t>
            </w:r>
            <w:r w:rsidR="002B1322" w:rsidRPr="007B3F43">
              <w:rPr>
                <w:sz w:val="20"/>
                <w:szCs w:val="20"/>
              </w:rPr>
              <w:t>.</w:t>
            </w:r>
            <w:r w:rsidRPr="007B3F43">
              <w:rPr>
                <w:sz w:val="20"/>
                <w:szCs w:val="20"/>
              </w:rPr>
              <w:t xml:space="preserve"> </w:t>
            </w:r>
            <w:r w:rsidR="002B1322" w:rsidRPr="007B3F43">
              <w:rPr>
                <w:sz w:val="20"/>
                <w:szCs w:val="20"/>
              </w:rPr>
              <w:t>(Москва)</w:t>
            </w:r>
            <w:r w:rsidRPr="007B3F43">
              <w:rPr>
                <w:sz w:val="20"/>
                <w:szCs w:val="20"/>
              </w:rPr>
              <w:t xml:space="preserve"> - Бренды и </w:t>
            </w:r>
            <w:proofErr w:type="spellStart"/>
            <w:r w:rsidRPr="007B3F43">
              <w:rPr>
                <w:sz w:val="20"/>
                <w:szCs w:val="20"/>
              </w:rPr>
              <w:t>генерики</w:t>
            </w:r>
            <w:proofErr w:type="spellEnd"/>
            <w:r w:rsidRPr="007B3F43">
              <w:rPr>
                <w:sz w:val="20"/>
                <w:szCs w:val="20"/>
              </w:rPr>
              <w:t xml:space="preserve"> в Российской Федерации: проблема выбора для пульмонолога и терапе</w:t>
            </w:r>
            <w:r w:rsidR="003B31F2">
              <w:rPr>
                <w:sz w:val="20"/>
                <w:szCs w:val="20"/>
              </w:rPr>
              <w:t>вта (3</w:t>
            </w:r>
            <w:r w:rsidRPr="007B3F43">
              <w:rPr>
                <w:sz w:val="20"/>
                <w:szCs w:val="20"/>
              </w:rPr>
              <w:t>0 мин)</w:t>
            </w: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  <w:proofErr w:type="spellStart"/>
            <w:r w:rsidRPr="006C1CF6">
              <w:rPr>
                <w:b/>
                <w:sz w:val="20"/>
                <w:szCs w:val="20"/>
              </w:rPr>
              <w:lastRenderedPageBreak/>
              <w:t>Каратеев</w:t>
            </w:r>
            <w:proofErr w:type="spellEnd"/>
            <w:r w:rsidRPr="006C1CF6">
              <w:rPr>
                <w:b/>
                <w:sz w:val="20"/>
                <w:szCs w:val="20"/>
              </w:rPr>
              <w:t xml:space="preserve"> А</w:t>
            </w:r>
            <w:r w:rsidR="002B1322" w:rsidRPr="006C1CF6">
              <w:rPr>
                <w:b/>
                <w:sz w:val="20"/>
                <w:szCs w:val="20"/>
              </w:rPr>
              <w:t>.</w:t>
            </w:r>
            <w:r w:rsidRPr="006C1CF6">
              <w:rPr>
                <w:b/>
                <w:sz w:val="20"/>
                <w:szCs w:val="20"/>
              </w:rPr>
              <w:t xml:space="preserve"> Е</w:t>
            </w:r>
            <w:r w:rsidR="002B1322" w:rsidRPr="006C1CF6">
              <w:rPr>
                <w:b/>
                <w:sz w:val="20"/>
                <w:szCs w:val="20"/>
              </w:rPr>
              <w:t>.(</w:t>
            </w:r>
            <w:r w:rsidR="002B1322" w:rsidRPr="007B3F43">
              <w:rPr>
                <w:sz w:val="20"/>
                <w:szCs w:val="20"/>
              </w:rPr>
              <w:t>Москва) -</w:t>
            </w:r>
            <w:r w:rsidRPr="007B3F43">
              <w:rPr>
                <w:sz w:val="20"/>
                <w:szCs w:val="20"/>
              </w:rPr>
              <w:t xml:space="preserve"> </w:t>
            </w:r>
            <w:proofErr w:type="spellStart"/>
            <w:r w:rsidRPr="007B3F43">
              <w:rPr>
                <w:sz w:val="20"/>
                <w:szCs w:val="20"/>
              </w:rPr>
              <w:t>Таргетная</w:t>
            </w:r>
            <w:proofErr w:type="spellEnd"/>
            <w:r w:rsidRPr="007B3F43">
              <w:rPr>
                <w:sz w:val="20"/>
                <w:szCs w:val="20"/>
              </w:rPr>
              <w:t xml:space="preserve"> терапия боли (30 мин)</w:t>
            </w:r>
          </w:p>
          <w:p w:rsidR="00DE5464" w:rsidRPr="007B3F43" w:rsidRDefault="00DE5464" w:rsidP="00CF0E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E5464" w:rsidRPr="007B3F43" w:rsidRDefault="00DE5464" w:rsidP="00840D3E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lastRenderedPageBreak/>
              <w:t>Новые возможности в коррекции нарушений когнитивных функций и расстройств речи у пациентов с нарушением функций ЦНС</w:t>
            </w:r>
          </w:p>
          <w:p w:rsidR="0037550C" w:rsidRDefault="00DE5464" w:rsidP="00840D3E">
            <w:pPr>
              <w:jc w:val="both"/>
              <w:rPr>
                <w:sz w:val="20"/>
                <w:szCs w:val="20"/>
              </w:rPr>
            </w:pPr>
            <w:r w:rsidRPr="007B3F43">
              <w:rPr>
                <w:rFonts w:cs="Arial"/>
                <w:sz w:val="20"/>
                <w:szCs w:val="20"/>
              </w:rPr>
              <w:t xml:space="preserve">Мальцева М.Н. (СПб) </w:t>
            </w:r>
            <w:r w:rsidRPr="007B3F43">
              <w:rPr>
                <w:rFonts w:cs="MyriadPro-Semibold"/>
                <w:sz w:val="20"/>
                <w:szCs w:val="20"/>
              </w:rPr>
              <w:t>Сенсорная интеграция при инсульте</w:t>
            </w:r>
          </w:p>
          <w:p w:rsidR="00DE5464" w:rsidRPr="007B3F43" w:rsidRDefault="0037550C" w:rsidP="00840D3E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Баклушина Е.К.  (Иваново)</w:t>
            </w:r>
          </w:p>
          <w:p w:rsidR="0037550C" w:rsidRDefault="00DE5464" w:rsidP="0037550C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Ястребцева</w:t>
            </w:r>
            <w:proofErr w:type="spellEnd"/>
            <w:r w:rsidRPr="007B3F43">
              <w:rPr>
                <w:sz w:val="20"/>
                <w:szCs w:val="20"/>
              </w:rPr>
              <w:t xml:space="preserve"> И.П., Баклушин А.Е., </w:t>
            </w:r>
            <w:proofErr w:type="spellStart"/>
            <w:r w:rsidRPr="007B3F43">
              <w:rPr>
                <w:sz w:val="20"/>
                <w:szCs w:val="20"/>
              </w:rPr>
              <w:t>Курчанинова</w:t>
            </w:r>
            <w:proofErr w:type="spellEnd"/>
            <w:r w:rsidRPr="007B3F43">
              <w:rPr>
                <w:sz w:val="20"/>
                <w:szCs w:val="20"/>
              </w:rPr>
              <w:t xml:space="preserve"> М.Г., Белова В.В. (Иваново) Комплексная работа </w:t>
            </w:r>
            <w:proofErr w:type="spellStart"/>
            <w:r w:rsidRPr="007B3F43">
              <w:rPr>
                <w:sz w:val="20"/>
                <w:szCs w:val="20"/>
              </w:rPr>
              <w:t>мультидисциплинарной</w:t>
            </w:r>
            <w:proofErr w:type="spellEnd"/>
            <w:r w:rsidRPr="007B3F43">
              <w:rPr>
                <w:sz w:val="20"/>
                <w:szCs w:val="20"/>
              </w:rPr>
              <w:t xml:space="preserve"> брига</w:t>
            </w:r>
            <w:r w:rsidRPr="007B3F43">
              <w:rPr>
                <w:sz w:val="20"/>
                <w:szCs w:val="20"/>
              </w:rPr>
              <w:lastRenderedPageBreak/>
              <w:t>ды с пациент</w:t>
            </w:r>
            <w:r w:rsidR="0037550C">
              <w:rPr>
                <w:sz w:val="20"/>
                <w:szCs w:val="20"/>
              </w:rPr>
              <w:t>а</w:t>
            </w:r>
            <w:r w:rsidRPr="007B3F43">
              <w:rPr>
                <w:sz w:val="20"/>
                <w:szCs w:val="20"/>
              </w:rPr>
              <w:t>м</w:t>
            </w:r>
            <w:r w:rsidR="0037550C">
              <w:rPr>
                <w:sz w:val="20"/>
                <w:szCs w:val="20"/>
              </w:rPr>
              <w:t>и</w:t>
            </w:r>
            <w:r w:rsidRPr="007B3F43">
              <w:rPr>
                <w:sz w:val="20"/>
                <w:szCs w:val="20"/>
              </w:rPr>
              <w:t xml:space="preserve"> </w:t>
            </w:r>
            <w:r w:rsidR="0037550C">
              <w:rPr>
                <w:sz w:val="20"/>
                <w:szCs w:val="20"/>
              </w:rPr>
              <w:t xml:space="preserve">при </w:t>
            </w:r>
            <w:r w:rsidRPr="007B3F43">
              <w:rPr>
                <w:sz w:val="20"/>
                <w:szCs w:val="20"/>
              </w:rPr>
              <w:t>с</w:t>
            </w:r>
            <w:r w:rsidR="0037550C">
              <w:rPr>
                <w:sz w:val="20"/>
                <w:szCs w:val="20"/>
              </w:rPr>
              <w:t>очетании</w:t>
            </w:r>
            <w:r w:rsidRPr="007B3F43">
              <w:rPr>
                <w:sz w:val="20"/>
                <w:szCs w:val="20"/>
              </w:rPr>
              <w:t xml:space="preserve"> двигательны</w:t>
            </w:r>
            <w:r w:rsidR="0037550C">
              <w:rPr>
                <w:sz w:val="20"/>
                <w:szCs w:val="20"/>
              </w:rPr>
              <w:t>х</w:t>
            </w:r>
            <w:r w:rsidRPr="007B3F43">
              <w:rPr>
                <w:sz w:val="20"/>
                <w:szCs w:val="20"/>
              </w:rPr>
              <w:t xml:space="preserve"> и речевы</w:t>
            </w:r>
            <w:r w:rsidR="0037550C">
              <w:rPr>
                <w:sz w:val="20"/>
                <w:szCs w:val="20"/>
              </w:rPr>
              <w:t>х</w:t>
            </w:r>
            <w:r w:rsidRPr="007B3F43">
              <w:rPr>
                <w:b/>
                <w:sz w:val="20"/>
                <w:szCs w:val="20"/>
              </w:rPr>
              <w:t xml:space="preserve"> </w:t>
            </w:r>
            <w:r w:rsidRPr="007B3F43">
              <w:rPr>
                <w:sz w:val="20"/>
                <w:szCs w:val="20"/>
              </w:rPr>
              <w:t>нарушения</w:t>
            </w:r>
            <w:r w:rsidR="0037550C">
              <w:rPr>
                <w:sz w:val="20"/>
                <w:szCs w:val="20"/>
              </w:rPr>
              <w:t>х</w:t>
            </w:r>
            <w:r w:rsidRPr="007B3F43">
              <w:rPr>
                <w:sz w:val="20"/>
                <w:szCs w:val="20"/>
              </w:rPr>
              <w:t xml:space="preserve"> п</w:t>
            </w:r>
            <w:r w:rsidR="0037550C">
              <w:rPr>
                <w:sz w:val="20"/>
                <w:szCs w:val="20"/>
              </w:rPr>
              <w:t>осле острой сосудистой катастрофы</w:t>
            </w:r>
            <w:r w:rsidRPr="007B3F43">
              <w:rPr>
                <w:sz w:val="20"/>
                <w:szCs w:val="20"/>
              </w:rPr>
              <w:t xml:space="preserve"> </w:t>
            </w:r>
          </w:p>
          <w:p w:rsidR="0037550C" w:rsidRPr="007B3F43" w:rsidRDefault="0037550C" w:rsidP="0037550C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Пчелинцева</w:t>
            </w:r>
            <w:proofErr w:type="spellEnd"/>
            <w:r w:rsidRPr="007B3F43">
              <w:rPr>
                <w:sz w:val="20"/>
                <w:szCs w:val="20"/>
              </w:rPr>
              <w:t xml:space="preserve"> Е.В. (Иваново) Реабилитация: роль  психолога</w:t>
            </w: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</w:p>
          <w:p w:rsidR="00DE5464" w:rsidRPr="007B3F43" w:rsidRDefault="00DE5464" w:rsidP="00840D3E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Челышева</w:t>
            </w:r>
            <w:proofErr w:type="spellEnd"/>
            <w:r w:rsidRPr="007B3F43">
              <w:rPr>
                <w:sz w:val="20"/>
                <w:szCs w:val="20"/>
              </w:rPr>
              <w:t xml:space="preserve"> И.А. (Иваново)</w:t>
            </w:r>
            <w:r w:rsidR="007701D7">
              <w:rPr>
                <w:sz w:val="20"/>
                <w:szCs w:val="20"/>
              </w:rPr>
              <w:t xml:space="preserve"> - Когнитивные нарушения при хронической ишемии мозга в зависимости от пораженного сосудистого бассейна</w:t>
            </w:r>
          </w:p>
          <w:p w:rsidR="00DE5464" w:rsidRPr="007B3F43" w:rsidRDefault="00DE5464" w:rsidP="00840D3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624BB" w:rsidRPr="007B3F43" w:rsidRDefault="005015E5" w:rsidP="00C33504">
      <w:pPr>
        <w:jc w:val="right"/>
        <w:rPr>
          <w:color w:val="000000" w:themeColor="text1"/>
          <w:sz w:val="20"/>
          <w:szCs w:val="20"/>
        </w:rPr>
      </w:pPr>
      <w:r w:rsidRPr="007B3F43">
        <w:rPr>
          <w:sz w:val="20"/>
          <w:szCs w:val="20"/>
        </w:rPr>
        <w:lastRenderedPageBreak/>
        <w:br w:type="page"/>
      </w:r>
      <w:r w:rsidR="005624BB" w:rsidRPr="007B3F43">
        <w:rPr>
          <w:color w:val="000000" w:themeColor="text1"/>
          <w:sz w:val="20"/>
          <w:szCs w:val="20"/>
        </w:rPr>
        <w:lastRenderedPageBreak/>
        <w:t>2</w:t>
      </w:r>
      <w:r w:rsidR="00CC1A24" w:rsidRPr="007B3F43">
        <w:rPr>
          <w:color w:val="000000" w:themeColor="text1"/>
          <w:sz w:val="20"/>
          <w:szCs w:val="20"/>
        </w:rPr>
        <w:t xml:space="preserve">9 </w:t>
      </w:r>
      <w:r w:rsidR="005624BB" w:rsidRPr="007B3F43">
        <w:rPr>
          <w:color w:val="000000" w:themeColor="text1"/>
          <w:sz w:val="20"/>
          <w:szCs w:val="20"/>
        </w:rPr>
        <w:t>ноября 2016 г.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421"/>
        <w:gridCol w:w="3223"/>
        <w:gridCol w:w="142"/>
        <w:gridCol w:w="2552"/>
        <w:gridCol w:w="141"/>
        <w:gridCol w:w="2411"/>
        <w:gridCol w:w="2552"/>
        <w:gridCol w:w="2345"/>
      </w:tblGrid>
      <w:tr w:rsidR="00DE5464" w:rsidRPr="007B3F43" w:rsidTr="00DE5464">
        <w:tc>
          <w:tcPr>
            <w:tcW w:w="1421" w:type="dxa"/>
          </w:tcPr>
          <w:p w:rsidR="00DE5464" w:rsidRPr="007B3F43" w:rsidRDefault="00DE5464" w:rsidP="00DE5464">
            <w:pPr>
              <w:rPr>
                <w:sz w:val="20"/>
                <w:szCs w:val="20"/>
              </w:rPr>
            </w:pPr>
            <w:r w:rsidRPr="007B3F43">
              <w:rPr>
                <w:rFonts w:cs="Times New Roman"/>
                <w:sz w:val="20"/>
                <w:szCs w:val="20"/>
              </w:rPr>
              <w:t>Время</w:t>
            </w:r>
          </w:p>
        </w:tc>
        <w:tc>
          <w:tcPr>
            <w:tcW w:w="13366" w:type="dxa"/>
            <w:gridSpan w:val="7"/>
          </w:tcPr>
          <w:p w:rsidR="00DE5464" w:rsidRPr="007B3F43" w:rsidRDefault="00DE5464" w:rsidP="00C75CF2">
            <w:pPr>
              <w:jc w:val="center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Мероприятия/место проведения</w:t>
            </w:r>
          </w:p>
        </w:tc>
      </w:tr>
      <w:tr w:rsidR="00DE5464" w:rsidRPr="007B3F43" w:rsidTr="00DE5464">
        <w:tc>
          <w:tcPr>
            <w:tcW w:w="1421" w:type="dxa"/>
            <w:vMerge w:val="restart"/>
          </w:tcPr>
          <w:p w:rsidR="00DE5464" w:rsidRPr="007B3F43" w:rsidRDefault="00DE5464" w:rsidP="004F6B0A">
            <w:pPr>
              <w:rPr>
                <w:rFonts w:cs="Times New Roman"/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10.00 –11.00</w:t>
            </w:r>
          </w:p>
        </w:tc>
        <w:tc>
          <w:tcPr>
            <w:tcW w:w="13366" w:type="dxa"/>
            <w:gridSpan w:val="7"/>
          </w:tcPr>
          <w:p w:rsidR="00DE5464" w:rsidRPr="007B3F43" w:rsidRDefault="00DE5464" w:rsidP="00DE5464">
            <w:pPr>
              <w:jc w:val="center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t>Профессорские лекции</w:t>
            </w:r>
          </w:p>
        </w:tc>
      </w:tr>
      <w:tr w:rsidR="00DE5464" w:rsidRPr="007B3F43" w:rsidTr="001478D7">
        <w:tc>
          <w:tcPr>
            <w:tcW w:w="1421" w:type="dxa"/>
            <w:vMerge/>
          </w:tcPr>
          <w:p w:rsidR="00DE5464" w:rsidRPr="007B3F43" w:rsidRDefault="00DE5464" w:rsidP="004F6B0A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:rsidR="00DE5464" w:rsidRPr="007B3F43" w:rsidRDefault="00DE5464" w:rsidP="00DE546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5246" w:type="dxa"/>
            <w:gridSpan w:val="4"/>
            <w:vAlign w:val="center"/>
          </w:tcPr>
          <w:p w:rsidR="00DE5464" w:rsidRPr="007B3F43" w:rsidRDefault="00DE5464" w:rsidP="00DE546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552" w:type="dxa"/>
            <w:vAlign w:val="center"/>
          </w:tcPr>
          <w:p w:rsidR="00DE5464" w:rsidRPr="007B3F43" w:rsidRDefault="00DE5464" w:rsidP="00DE546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345" w:type="dxa"/>
          </w:tcPr>
          <w:p w:rsidR="00DE5464" w:rsidRPr="007B3F43" w:rsidRDefault="00DE5464" w:rsidP="00DE5464">
            <w:pPr>
              <w:jc w:val="center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ауд</w:t>
            </w:r>
            <w:proofErr w:type="spellEnd"/>
          </w:p>
        </w:tc>
      </w:tr>
      <w:tr w:rsidR="00DE5464" w:rsidRPr="007B3F43" w:rsidTr="001478D7">
        <w:tc>
          <w:tcPr>
            <w:tcW w:w="1421" w:type="dxa"/>
            <w:vMerge/>
          </w:tcPr>
          <w:p w:rsidR="00DE5464" w:rsidRPr="007B3F43" w:rsidRDefault="00DE5464" w:rsidP="004F6B0A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:rsidR="00DE5464" w:rsidRPr="007B3F43" w:rsidRDefault="00DE5464" w:rsidP="00DE5464">
            <w:pPr>
              <w:spacing w:line="192" w:lineRule="auto"/>
              <w:jc w:val="both"/>
              <w:rPr>
                <w:b/>
                <w:sz w:val="20"/>
                <w:szCs w:val="20"/>
              </w:rPr>
            </w:pPr>
            <w:r w:rsidRPr="007B3F43">
              <w:rPr>
                <w:rStyle w:val="a6"/>
                <w:bCs w:val="0"/>
                <w:sz w:val="20"/>
                <w:szCs w:val="20"/>
              </w:rPr>
              <w:t>Скворцов</w:t>
            </w:r>
            <w:r w:rsidRPr="007B3F43">
              <w:rPr>
                <w:rStyle w:val="a6"/>
                <w:b w:val="0"/>
                <w:bCs w:val="0"/>
                <w:sz w:val="20"/>
                <w:szCs w:val="20"/>
              </w:rPr>
              <w:t xml:space="preserve"> </w:t>
            </w:r>
            <w:r w:rsidRPr="007B3F43">
              <w:rPr>
                <w:rStyle w:val="a6"/>
                <w:bCs w:val="0"/>
                <w:sz w:val="20"/>
                <w:szCs w:val="20"/>
              </w:rPr>
              <w:t>Д.В.</w:t>
            </w:r>
            <w:r w:rsidRPr="007B3F43">
              <w:rPr>
                <w:rStyle w:val="a6"/>
                <w:b w:val="0"/>
                <w:bCs w:val="0"/>
                <w:sz w:val="20"/>
                <w:szCs w:val="20"/>
              </w:rPr>
              <w:t xml:space="preserve"> (Москва) Динамика двигательной функции у больных со спинальной травмой после операции введения стволовых клеток</w:t>
            </w:r>
          </w:p>
        </w:tc>
        <w:tc>
          <w:tcPr>
            <w:tcW w:w="5246" w:type="dxa"/>
            <w:gridSpan w:val="4"/>
            <w:vAlign w:val="center"/>
          </w:tcPr>
          <w:p w:rsidR="00DE5464" w:rsidRPr="007B3F43" w:rsidRDefault="00DE5464" w:rsidP="00DE546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B3F43">
              <w:rPr>
                <w:b/>
                <w:sz w:val="20"/>
                <w:szCs w:val="20"/>
              </w:rPr>
              <w:t>Новосельский</w:t>
            </w:r>
            <w:proofErr w:type="spellEnd"/>
            <w:r w:rsidRPr="007B3F43">
              <w:rPr>
                <w:b/>
                <w:sz w:val="20"/>
                <w:szCs w:val="20"/>
              </w:rPr>
              <w:t xml:space="preserve"> А.Н. (Иваново) -</w:t>
            </w:r>
          </w:p>
        </w:tc>
        <w:tc>
          <w:tcPr>
            <w:tcW w:w="2552" w:type="dxa"/>
            <w:vAlign w:val="center"/>
          </w:tcPr>
          <w:p w:rsidR="00DE5464" w:rsidRPr="007B3F43" w:rsidRDefault="00DE5464" w:rsidP="00DE5464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 xml:space="preserve">И.В. Кирпичев (Иваново) </w:t>
            </w:r>
          </w:p>
          <w:p w:rsidR="00DE5464" w:rsidRPr="007B3F43" w:rsidRDefault="00DE5464" w:rsidP="00DE546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DE5464" w:rsidRPr="007B3F43" w:rsidRDefault="00DE5464" w:rsidP="00CF0E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E5464" w:rsidRPr="007B3F43" w:rsidTr="00DE5464">
        <w:tc>
          <w:tcPr>
            <w:tcW w:w="1421" w:type="dxa"/>
            <w:vMerge w:val="restart"/>
          </w:tcPr>
          <w:p w:rsidR="00DE5464" w:rsidRPr="007B3F43" w:rsidRDefault="00DE5464" w:rsidP="004F6B0A">
            <w:pPr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10.00– 11.30</w:t>
            </w:r>
          </w:p>
        </w:tc>
        <w:tc>
          <w:tcPr>
            <w:tcW w:w="11021" w:type="dxa"/>
            <w:gridSpan w:val="6"/>
          </w:tcPr>
          <w:p w:rsidR="00DE5464" w:rsidRPr="007B3F43" w:rsidRDefault="00DE5464" w:rsidP="00DE546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t>Мастер-класс</w:t>
            </w:r>
          </w:p>
        </w:tc>
        <w:tc>
          <w:tcPr>
            <w:tcW w:w="2345" w:type="dxa"/>
          </w:tcPr>
          <w:p w:rsidR="00DE5464" w:rsidRPr="007B3F43" w:rsidRDefault="00DE5464" w:rsidP="00CF0E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E5464" w:rsidRPr="007B3F43" w:rsidTr="001478D7">
        <w:tc>
          <w:tcPr>
            <w:tcW w:w="1421" w:type="dxa"/>
            <w:vMerge/>
          </w:tcPr>
          <w:p w:rsidR="00DE5464" w:rsidRPr="007B3F43" w:rsidRDefault="00DE5464" w:rsidP="004F6B0A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:rsidR="00DE5464" w:rsidRPr="007B3F43" w:rsidRDefault="00DE5464" w:rsidP="00DE5464">
            <w:pPr>
              <w:jc w:val="center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DE5464" w:rsidRPr="007B3F43" w:rsidRDefault="00DE5464" w:rsidP="00DE5464">
            <w:pPr>
              <w:jc w:val="center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DE5464" w:rsidRPr="007B3F43" w:rsidRDefault="00DE5464" w:rsidP="00DE546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552" w:type="dxa"/>
            <w:vAlign w:val="center"/>
          </w:tcPr>
          <w:p w:rsidR="00DE5464" w:rsidRPr="007B3F43" w:rsidRDefault="00DE5464" w:rsidP="00DE546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345" w:type="dxa"/>
          </w:tcPr>
          <w:p w:rsidR="00DE5464" w:rsidRPr="007B3F43" w:rsidRDefault="00DE5464" w:rsidP="00DE5464">
            <w:pPr>
              <w:jc w:val="center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ауд</w:t>
            </w:r>
            <w:proofErr w:type="spellEnd"/>
          </w:p>
        </w:tc>
      </w:tr>
      <w:tr w:rsidR="00DE5464" w:rsidRPr="007B3F43" w:rsidTr="001478D7">
        <w:tc>
          <w:tcPr>
            <w:tcW w:w="1421" w:type="dxa"/>
            <w:vMerge/>
          </w:tcPr>
          <w:p w:rsidR="00DE5464" w:rsidRPr="007B3F43" w:rsidRDefault="00DE5464" w:rsidP="004F6B0A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:rsidR="00DE5464" w:rsidRPr="007B3F43" w:rsidRDefault="00DE5464" w:rsidP="00DE546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F43">
              <w:rPr>
                <w:rFonts w:cs="Times New Roman"/>
                <w:sz w:val="20"/>
                <w:szCs w:val="20"/>
              </w:rPr>
              <w:t>Шмонин</w:t>
            </w:r>
            <w:proofErr w:type="spellEnd"/>
            <w:r w:rsidRPr="007B3F43">
              <w:rPr>
                <w:sz w:val="20"/>
                <w:szCs w:val="20"/>
              </w:rPr>
              <w:t xml:space="preserve"> </w:t>
            </w:r>
            <w:r w:rsidRPr="007B3F43">
              <w:rPr>
                <w:rFonts w:cs="Times New Roman"/>
                <w:sz w:val="20"/>
                <w:szCs w:val="20"/>
              </w:rPr>
              <w:t>А.А.</w:t>
            </w:r>
            <w:r w:rsidRPr="007B3F43">
              <w:rPr>
                <w:sz w:val="20"/>
                <w:szCs w:val="20"/>
              </w:rPr>
              <w:t xml:space="preserve"> (СПб) Сенсорные системы с позиций реабилитации</w:t>
            </w:r>
            <w:r w:rsidRPr="007B3F43">
              <w:rPr>
                <w:b/>
                <w:sz w:val="20"/>
                <w:szCs w:val="20"/>
              </w:rPr>
              <w:t xml:space="preserve"> </w:t>
            </w:r>
          </w:p>
          <w:p w:rsidR="00DE5464" w:rsidRPr="007B3F43" w:rsidRDefault="00DE5464" w:rsidP="004F6B0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E5464" w:rsidRPr="007B3F43" w:rsidRDefault="00DE5464" w:rsidP="009A0679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Суворов А.Ю. (Москва)   Роль и действия медицинской сестры в реабилитационном процессе</w:t>
            </w:r>
          </w:p>
        </w:tc>
        <w:tc>
          <w:tcPr>
            <w:tcW w:w="2552" w:type="dxa"/>
            <w:gridSpan w:val="2"/>
            <w:vAlign w:val="center"/>
          </w:tcPr>
          <w:p w:rsidR="00DE5464" w:rsidRPr="007B3F43" w:rsidRDefault="00DE5464" w:rsidP="00DE5464">
            <w:pPr>
              <w:spacing w:line="192" w:lineRule="auto"/>
              <w:jc w:val="both"/>
              <w:rPr>
                <w:color w:val="C00000"/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Ястребцева</w:t>
            </w:r>
            <w:proofErr w:type="spellEnd"/>
            <w:r w:rsidRPr="007B3F43">
              <w:rPr>
                <w:sz w:val="20"/>
                <w:szCs w:val="20"/>
              </w:rPr>
              <w:t xml:space="preserve"> И.П., Баклушина Е.А., Белова В.В., </w:t>
            </w:r>
            <w:proofErr w:type="spellStart"/>
            <w:r w:rsidRPr="007B3F43">
              <w:rPr>
                <w:sz w:val="20"/>
                <w:szCs w:val="20"/>
              </w:rPr>
              <w:t>Блеклов</w:t>
            </w:r>
            <w:proofErr w:type="spellEnd"/>
            <w:r w:rsidRPr="007B3F43">
              <w:rPr>
                <w:sz w:val="20"/>
                <w:szCs w:val="20"/>
              </w:rPr>
              <w:t xml:space="preserve"> С.В. (Иваново) Пациент со </w:t>
            </w:r>
            <w:proofErr w:type="spellStart"/>
            <w:r w:rsidRPr="007B3F43">
              <w:rPr>
                <w:sz w:val="20"/>
                <w:szCs w:val="20"/>
              </w:rPr>
              <w:t>спастичностью</w:t>
            </w:r>
            <w:proofErr w:type="spellEnd"/>
            <w:r w:rsidRPr="007B3F43">
              <w:rPr>
                <w:sz w:val="20"/>
                <w:szCs w:val="20"/>
              </w:rPr>
              <w:t xml:space="preserve"> – выбор методов лечения </w:t>
            </w:r>
          </w:p>
          <w:p w:rsidR="00DE5464" w:rsidRPr="007B3F43" w:rsidRDefault="00DE5464" w:rsidP="009A0679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E5464" w:rsidRPr="007701D7" w:rsidRDefault="007701D7" w:rsidP="007701D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701D7">
              <w:rPr>
                <w:sz w:val="20"/>
                <w:szCs w:val="20"/>
              </w:rPr>
              <w:t>М.В. Козлова</w:t>
            </w:r>
            <w:r>
              <w:rPr>
                <w:sz w:val="20"/>
                <w:szCs w:val="20"/>
              </w:rPr>
              <w:t xml:space="preserve"> (Иваново) - Диагностика сосудистых нарушений методом допплерографии</w:t>
            </w:r>
          </w:p>
        </w:tc>
        <w:tc>
          <w:tcPr>
            <w:tcW w:w="2345" w:type="dxa"/>
          </w:tcPr>
          <w:p w:rsidR="00DE5464" w:rsidRPr="007B3F43" w:rsidRDefault="00DE5464" w:rsidP="00CF0E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E5464" w:rsidRPr="007B3F43" w:rsidTr="001478D7">
        <w:tc>
          <w:tcPr>
            <w:tcW w:w="1421" w:type="dxa"/>
          </w:tcPr>
          <w:p w:rsidR="00DE5464" w:rsidRPr="007B3F43" w:rsidRDefault="00DE5464" w:rsidP="004F6B0A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:rsidR="00DE5464" w:rsidRPr="007B3F43" w:rsidRDefault="00DE5464" w:rsidP="00DE546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B3F43">
              <w:rPr>
                <w:rFonts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DE5464" w:rsidRPr="007B3F43" w:rsidRDefault="00DE5464" w:rsidP="00DE5464">
            <w:pPr>
              <w:jc w:val="center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DE5464" w:rsidRPr="007B3F43" w:rsidRDefault="00DE5464" w:rsidP="00DE546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552" w:type="dxa"/>
            <w:vAlign w:val="center"/>
          </w:tcPr>
          <w:p w:rsidR="00DE5464" w:rsidRPr="007B3F43" w:rsidRDefault="00DE5464" w:rsidP="00DE5464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345" w:type="dxa"/>
          </w:tcPr>
          <w:p w:rsidR="00DE5464" w:rsidRPr="007B3F43" w:rsidRDefault="00DE5464" w:rsidP="00DE5464">
            <w:pPr>
              <w:jc w:val="center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ауд</w:t>
            </w:r>
            <w:proofErr w:type="spellEnd"/>
          </w:p>
        </w:tc>
      </w:tr>
      <w:tr w:rsidR="00DE5464" w:rsidRPr="007B3F43" w:rsidTr="00DE5464">
        <w:tc>
          <w:tcPr>
            <w:tcW w:w="1421" w:type="dxa"/>
          </w:tcPr>
          <w:p w:rsidR="00DE5464" w:rsidRPr="007B3F43" w:rsidRDefault="00DE5464" w:rsidP="00C75CF2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10.00– 12.00</w:t>
            </w:r>
          </w:p>
        </w:tc>
        <w:tc>
          <w:tcPr>
            <w:tcW w:w="11021" w:type="dxa"/>
            <w:gridSpan w:val="6"/>
            <w:vAlign w:val="center"/>
          </w:tcPr>
          <w:p w:rsidR="00DE5464" w:rsidRPr="007B3F43" w:rsidRDefault="00DE5464" w:rsidP="00DE5464">
            <w:pPr>
              <w:jc w:val="center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t>Тематический семинар</w:t>
            </w:r>
          </w:p>
        </w:tc>
        <w:tc>
          <w:tcPr>
            <w:tcW w:w="2345" w:type="dxa"/>
            <w:vMerge w:val="restart"/>
          </w:tcPr>
          <w:p w:rsidR="00DE5464" w:rsidRPr="007B3F43" w:rsidRDefault="00DE5464" w:rsidP="00CF0E3F">
            <w:pPr>
              <w:jc w:val="both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t>Рабочее совещание главных внештатных специалистов по МР ЦФО РФ</w:t>
            </w:r>
          </w:p>
        </w:tc>
      </w:tr>
      <w:tr w:rsidR="00DE5464" w:rsidRPr="007B3F43" w:rsidTr="002B1322">
        <w:tc>
          <w:tcPr>
            <w:tcW w:w="1421" w:type="dxa"/>
          </w:tcPr>
          <w:p w:rsidR="00DE5464" w:rsidRPr="007B3F43" w:rsidRDefault="00DE5464" w:rsidP="004F6B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DE5464" w:rsidRPr="007B3F43" w:rsidRDefault="00DE5464" w:rsidP="000B7E9E">
            <w:pPr>
              <w:jc w:val="both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t>Реабилитация пациентов со стоматологической патологией</w:t>
            </w:r>
          </w:p>
          <w:p w:rsidR="00E83F5C" w:rsidRPr="007B3F43" w:rsidRDefault="00E83F5C" w:rsidP="00E83F5C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Скатова</w:t>
            </w:r>
            <w:proofErr w:type="spellEnd"/>
            <w:r w:rsidRPr="007B3F43">
              <w:rPr>
                <w:sz w:val="20"/>
                <w:szCs w:val="20"/>
              </w:rPr>
              <w:t xml:space="preserve"> Е.А. (Москва)</w:t>
            </w:r>
            <w:r w:rsidR="002B1322" w:rsidRPr="007B3F43">
              <w:rPr>
                <w:sz w:val="20"/>
                <w:szCs w:val="20"/>
              </w:rPr>
              <w:t xml:space="preserve"> - </w:t>
            </w:r>
            <w:r w:rsidRPr="007B3F43">
              <w:rPr>
                <w:sz w:val="20"/>
                <w:szCs w:val="20"/>
              </w:rPr>
              <w:t>Функциональная реабилитация пациентов после острой травмы зубов</w:t>
            </w:r>
          </w:p>
          <w:p w:rsidR="00E83F5C" w:rsidRPr="007B3F43" w:rsidRDefault="00E83F5C" w:rsidP="00E83F5C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Червинская</w:t>
            </w:r>
            <w:proofErr w:type="spellEnd"/>
            <w:r w:rsidRPr="007B3F43">
              <w:rPr>
                <w:sz w:val="20"/>
                <w:szCs w:val="20"/>
              </w:rPr>
              <w:t xml:space="preserve"> А.Д. (Москва) …</w:t>
            </w:r>
          </w:p>
          <w:p w:rsidR="00E83F5C" w:rsidRPr="007B3F43" w:rsidRDefault="00E83F5C" w:rsidP="00E83F5C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Белоусов Ю.Н.</w:t>
            </w:r>
            <w:r w:rsidR="002B1322" w:rsidRPr="007B3F43">
              <w:rPr>
                <w:sz w:val="20"/>
                <w:szCs w:val="20"/>
              </w:rPr>
              <w:t xml:space="preserve"> (</w:t>
            </w:r>
            <w:proofErr w:type="spellStart"/>
            <w:r w:rsidRPr="007B3F43">
              <w:rPr>
                <w:sz w:val="20"/>
                <w:szCs w:val="20"/>
              </w:rPr>
              <w:t>г.Тюмень</w:t>
            </w:r>
            <w:proofErr w:type="spellEnd"/>
            <w:r w:rsidR="002B1322" w:rsidRPr="007B3F43">
              <w:rPr>
                <w:sz w:val="20"/>
                <w:szCs w:val="20"/>
              </w:rPr>
              <w:t xml:space="preserve">) - </w:t>
            </w:r>
            <w:r w:rsidRPr="007B3F43">
              <w:rPr>
                <w:sz w:val="20"/>
                <w:szCs w:val="20"/>
              </w:rPr>
              <w:t xml:space="preserve">Протокол лечения с применением шин MRC. Комбинация в плане мягкой шины TMJ® и </w:t>
            </w:r>
            <w:proofErr w:type="spellStart"/>
            <w:r w:rsidRPr="007B3F43">
              <w:rPr>
                <w:sz w:val="20"/>
                <w:szCs w:val="20"/>
              </w:rPr>
              <w:t>термомодели-руемой</w:t>
            </w:r>
            <w:proofErr w:type="spellEnd"/>
            <w:r w:rsidRPr="007B3F43">
              <w:rPr>
                <w:sz w:val="20"/>
                <w:szCs w:val="20"/>
              </w:rPr>
              <w:t xml:space="preserve"> шины TMD и аппарата </w:t>
            </w:r>
            <w:proofErr w:type="spellStart"/>
            <w:r w:rsidRPr="007B3F43">
              <w:rPr>
                <w:sz w:val="20"/>
                <w:szCs w:val="20"/>
              </w:rPr>
              <w:t>Bruxogard</w:t>
            </w:r>
            <w:proofErr w:type="spellEnd"/>
            <w:r w:rsidRPr="007B3F43">
              <w:rPr>
                <w:sz w:val="20"/>
                <w:szCs w:val="20"/>
              </w:rPr>
              <w:t xml:space="preserve">®. </w:t>
            </w:r>
          </w:p>
          <w:p w:rsidR="00E83F5C" w:rsidRPr="007B3F43" w:rsidRDefault="00E83F5C" w:rsidP="00E83F5C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Шулепова</w:t>
            </w:r>
            <w:proofErr w:type="spellEnd"/>
            <w:r w:rsidRPr="007B3F43">
              <w:rPr>
                <w:sz w:val="20"/>
                <w:szCs w:val="20"/>
              </w:rPr>
              <w:t xml:space="preserve"> О.П. (Москва) </w:t>
            </w:r>
            <w:r w:rsidR="002B1322" w:rsidRPr="007B3F43">
              <w:rPr>
                <w:sz w:val="20"/>
                <w:szCs w:val="20"/>
              </w:rPr>
              <w:t xml:space="preserve">- </w:t>
            </w:r>
            <w:r w:rsidRPr="007B3F43">
              <w:rPr>
                <w:sz w:val="20"/>
                <w:szCs w:val="20"/>
              </w:rPr>
              <w:t>Про-</w:t>
            </w:r>
            <w:proofErr w:type="spellStart"/>
            <w:r w:rsidRPr="007B3F43">
              <w:rPr>
                <w:sz w:val="20"/>
                <w:szCs w:val="20"/>
              </w:rPr>
              <w:t>филактика</w:t>
            </w:r>
            <w:proofErr w:type="spellEnd"/>
            <w:r w:rsidRPr="007B3F43">
              <w:rPr>
                <w:sz w:val="20"/>
                <w:szCs w:val="20"/>
              </w:rPr>
              <w:t xml:space="preserve"> </w:t>
            </w:r>
            <w:proofErr w:type="spellStart"/>
            <w:r w:rsidRPr="007B3F43">
              <w:rPr>
                <w:sz w:val="20"/>
                <w:szCs w:val="20"/>
              </w:rPr>
              <w:t>краниомандибуляр-ных</w:t>
            </w:r>
            <w:proofErr w:type="spellEnd"/>
            <w:r w:rsidRPr="007B3F43">
              <w:rPr>
                <w:sz w:val="20"/>
                <w:szCs w:val="20"/>
              </w:rPr>
              <w:t xml:space="preserve"> нарушений у детей</w:t>
            </w:r>
          </w:p>
          <w:p w:rsidR="00E83F5C" w:rsidRPr="007B3F43" w:rsidRDefault="00E83F5C" w:rsidP="00E83F5C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Касаткина А.В.</w:t>
            </w:r>
            <w:r w:rsidR="002B1322" w:rsidRPr="007B3F43">
              <w:rPr>
                <w:sz w:val="20"/>
                <w:szCs w:val="20"/>
              </w:rPr>
              <w:t xml:space="preserve">, </w:t>
            </w:r>
            <w:proofErr w:type="spellStart"/>
            <w:r w:rsidR="002B1322" w:rsidRPr="007B3F43">
              <w:rPr>
                <w:sz w:val="20"/>
                <w:szCs w:val="20"/>
              </w:rPr>
              <w:t>Курчанинова</w:t>
            </w:r>
            <w:proofErr w:type="spellEnd"/>
            <w:r w:rsidR="002B1322" w:rsidRPr="007B3F43">
              <w:rPr>
                <w:sz w:val="20"/>
                <w:szCs w:val="20"/>
              </w:rPr>
              <w:t xml:space="preserve"> М.Г.</w:t>
            </w:r>
            <w:r w:rsidRPr="007B3F43">
              <w:rPr>
                <w:sz w:val="20"/>
                <w:szCs w:val="20"/>
              </w:rPr>
              <w:t xml:space="preserve"> (Иваново) </w:t>
            </w:r>
            <w:r w:rsidR="002B1322" w:rsidRPr="007B3F43">
              <w:rPr>
                <w:sz w:val="20"/>
                <w:szCs w:val="20"/>
              </w:rPr>
              <w:t xml:space="preserve">- </w:t>
            </w:r>
            <w:r w:rsidRPr="007B3F43">
              <w:rPr>
                <w:sz w:val="20"/>
                <w:szCs w:val="20"/>
              </w:rPr>
              <w:t>Распространённость признаков сужения дыхательных путей п</w:t>
            </w:r>
            <w:r w:rsidR="009272BE" w:rsidRPr="007B3F43">
              <w:rPr>
                <w:sz w:val="20"/>
                <w:szCs w:val="20"/>
              </w:rPr>
              <w:t>о</w:t>
            </w:r>
            <w:r w:rsidRPr="007B3F43">
              <w:rPr>
                <w:sz w:val="20"/>
                <w:szCs w:val="20"/>
              </w:rPr>
              <w:t xml:space="preserve"> </w:t>
            </w:r>
            <w:proofErr w:type="spellStart"/>
            <w:r w:rsidRPr="007B3F43">
              <w:rPr>
                <w:sz w:val="20"/>
                <w:szCs w:val="20"/>
              </w:rPr>
              <w:t>телерентгенографии</w:t>
            </w:r>
            <w:proofErr w:type="spellEnd"/>
            <w:r w:rsidRPr="007B3F43">
              <w:rPr>
                <w:sz w:val="20"/>
                <w:szCs w:val="20"/>
              </w:rPr>
              <w:t xml:space="preserve"> головы в боковой проекции у детей </w:t>
            </w:r>
            <w:r w:rsidRPr="007B3F43">
              <w:rPr>
                <w:sz w:val="20"/>
                <w:szCs w:val="20"/>
              </w:rPr>
              <w:lastRenderedPageBreak/>
              <w:t>с аномалиями окклюзии</w:t>
            </w:r>
          </w:p>
          <w:p w:rsidR="00DE5464" w:rsidRPr="007B3F43" w:rsidRDefault="00E83F5C" w:rsidP="002B1322">
            <w:pPr>
              <w:jc w:val="both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 xml:space="preserve"> Нагибина А.А. (Иваново) </w:t>
            </w:r>
            <w:r w:rsidR="002B1322" w:rsidRPr="007B3F43">
              <w:rPr>
                <w:sz w:val="20"/>
                <w:szCs w:val="20"/>
              </w:rPr>
              <w:t xml:space="preserve">- </w:t>
            </w:r>
            <w:r w:rsidRPr="007B3F43">
              <w:rPr>
                <w:sz w:val="20"/>
                <w:szCs w:val="20"/>
              </w:rPr>
              <w:t xml:space="preserve"> Остеопатические аспекты реабилитации пациентов после сложного удаления зубов</w:t>
            </w:r>
          </w:p>
        </w:tc>
        <w:tc>
          <w:tcPr>
            <w:tcW w:w="2694" w:type="dxa"/>
            <w:gridSpan w:val="2"/>
            <w:vAlign w:val="center"/>
          </w:tcPr>
          <w:p w:rsidR="00DE5464" w:rsidRPr="007B3F43" w:rsidRDefault="00DE5464" w:rsidP="009A0679">
            <w:pPr>
              <w:jc w:val="both"/>
              <w:rPr>
                <w:color w:val="C00000"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lastRenderedPageBreak/>
              <w:t>Реабилитации пациентов с когнитивными и двигательными нарушениями:</w:t>
            </w:r>
          </w:p>
          <w:p w:rsidR="00A86745" w:rsidRPr="007B3F43" w:rsidRDefault="00A86745" w:rsidP="00A86745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Мясоедова</w:t>
            </w:r>
            <w:proofErr w:type="spellEnd"/>
            <w:r w:rsidRPr="007B3F43">
              <w:rPr>
                <w:sz w:val="20"/>
                <w:szCs w:val="20"/>
              </w:rPr>
              <w:t xml:space="preserve"> С.Е., </w:t>
            </w:r>
            <w:proofErr w:type="spellStart"/>
            <w:r w:rsidRPr="007B3F43">
              <w:rPr>
                <w:sz w:val="20"/>
                <w:szCs w:val="20"/>
              </w:rPr>
              <w:t>Пануева</w:t>
            </w:r>
            <w:proofErr w:type="spellEnd"/>
            <w:r w:rsidRPr="007B3F43">
              <w:rPr>
                <w:sz w:val="20"/>
                <w:szCs w:val="20"/>
              </w:rPr>
              <w:t xml:space="preserve"> Н.Н. (Иваново) Реабилитация пациентов с ревматоидным артритом</w:t>
            </w:r>
          </w:p>
          <w:p w:rsidR="00A86745" w:rsidRDefault="00A86745" w:rsidP="00A86745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 xml:space="preserve">Кожевникова Е.А. (Иваново) Реабилитация пациентов с хронической венозной/артериальной недостаточностью </w:t>
            </w:r>
          </w:p>
          <w:p w:rsidR="00DE5464" w:rsidRPr="007B3F43" w:rsidRDefault="00DE5464" w:rsidP="00A86745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6C1CF6">
              <w:rPr>
                <w:b/>
                <w:sz w:val="20"/>
                <w:szCs w:val="20"/>
              </w:rPr>
              <w:t>Чуприна Светлана Евгеньевна</w:t>
            </w:r>
            <w:bookmarkEnd w:id="0"/>
            <w:r w:rsidRPr="007B3F43">
              <w:rPr>
                <w:sz w:val="20"/>
                <w:szCs w:val="20"/>
              </w:rPr>
              <w:t xml:space="preserve">, к.м.н., главный </w:t>
            </w:r>
            <w:proofErr w:type="spellStart"/>
            <w:r w:rsidRPr="007B3F43">
              <w:rPr>
                <w:sz w:val="20"/>
                <w:szCs w:val="20"/>
              </w:rPr>
              <w:t>реабилитолог</w:t>
            </w:r>
            <w:proofErr w:type="spellEnd"/>
            <w:r w:rsidRPr="007B3F43">
              <w:rPr>
                <w:sz w:val="20"/>
                <w:szCs w:val="20"/>
              </w:rPr>
              <w:t xml:space="preserve"> Воронежской области, (необходимо время 29 ноября с 11.15 до 11.30) - Постинсультные когнитивные нарушения. Реабилитация после инсульта </w:t>
            </w:r>
          </w:p>
          <w:p w:rsidR="00DE5464" w:rsidRPr="007B3F43" w:rsidRDefault="00DE5464" w:rsidP="00FD2A12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lastRenderedPageBreak/>
              <w:t xml:space="preserve">Кирпичев И.В. (Иваново) Реабилитация пациентов после </w:t>
            </w:r>
            <w:proofErr w:type="spellStart"/>
            <w:r w:rsidRPr="007B3F43">
              <w:rPr>
                <w:sz w:val="20"/>
                <w:szCs w:val="20"/>
              </w:rPr>
              <w:t>эндопротезирования</w:t>
            </w:r>
            <w:proofErr w:type="spellEnd"/>
            <w:r w:rsidRPr="007B3F43">
              <w:rPr>
                <w:sz w:val="20"/>
                <w:szCs w:val="20"/>
              </w:rPr>
              <w:t xml:space="preserve"> крупных суставов нижних конечностей</w:t>
            </w:r>
          </w:p>
          <w:p w:rsidR="00DE5464" w:rsidRPr="007B3F43" w:rsidRDefault="00DE5464" w:rsidP="009A0679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Батрак Г.А. (Иваново) Реабилитация пациентов с сахарным диабетом с позиций эндокринолога</w:t>
            </w:r>
          </w:p>
          <w:p w:rsidR="00DE5464" w:rsidRPr="007B3F43" w:rsidRDefault="00DE5464" w:rsidP="009A0679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Мясоедова</w:t>
            </w:r>
            <w:proofErr w:type="spellEnd"/>
            <w:r w:rsidRPr="007B3F43">
              <w:rPr>
                <w:sz w:val="20"/>
                <w:szCs w:val="20"/>
              </w:rPr>
              <w:t xml:space="preserve"> С.Е., </w:t>
            </w:r>
            <w:proofErr w:type="spellStart"/>
            <w:r w:rsidRPr="007B3F43">
              <w:rPr>
                <w:sz w:val="20"/>
                <w:szCs w:val="20"/>
              </w:rPr>
              <w:t>Пануева</w:t>
            </w:r>
            <w:proofErr w:type="spellEnd"/>
            <w:r w:rsidRPr="007B3F43">
              <w:rPr>
                <w:sz w:val="20"/>
                <w:szCs w:val="20"/>
              </w:rPr>
              <w:t xml:space="preserve"> Н.Н. (Иваново) Реабилитация пациентов с ревматоидным артритом</w:t>
            </w:r>
          </w:p>
          <w:p w:rsidR="00DE5464" w:rsidRPr="007B3F43" w:rsidRDefault="00DE5464" w:rsidP="00CF0E3F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Кожевникова Е.А. (Иваново) Реабилитация пациентов с хронической венозной/артериальной недостаточностью</w:t>
            </w:r>
          </w:p>
        </w:tc>
        <w:tc>
          <w:tcPr>
            <w:tcW w:w="2552" w:type="dxa"/>
            <w:gridSpan w:val="2"/>
            <w:vAlign w:val="center"/>
          </w:tcPr>
          <w:p w:rsidR="00DE5464" w:rsidRPr="007B3F43" w:rsidRDefault="00DE5464" w:rsidP="009A0679">
            <w:pPr>
              <w:jc w:val="both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lastRenderedPageBreak/>
              <w:t xml:space="preserve">Использование физических факторов и немедикаментозные методов в реабилитационном процессе </w:t>
            </w:r>
          </w:p>
          <w:p w:rsidR="00DE5464" w:rsidRPr="007B3F43" w:rsidRDefault="00DE5464" w:rsidP="009A0679">
            <w:pPr>
              <w:jc w:val="both"/>
              <w:rPr>
                <w:b/>
                <w:sz w:val="20"/>
                <w:szCs w:val="20"/>
              </w:rPr>
            </w:pPr>
          </w:p>
          <w:p w:rsidR="00664082" w:rsidRDefault="00664082" w:rsidP="009A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Алексеева Н.В., </w:t>
            </w:r>
            <w:proofErr w:type="spellStart"/>
            <w:r>
              <w:rPr>
                <w:sz w:val="20"/>
                <w:szCs w:val="20"/>
              </w:rPr>
              <w:t>Основина</w:t>
            </w:r>
            <w:proofErr w:type="spellEnd"/>
            <w:r>
              <w:rPr>
                <w:sz w:val="20"/>
                <w:szCs w:val="20"/>
              </w:rPr>
              <w:t xml:space="preserve"> Н.П. (Иваново) - </w:t>
            </w:r>
            <w:proofErr w:type="spellStart"/>
            <w:r>
              <w:rPr>
                <w:sz w:val="20"/>
                <w:szCs w:val="20"/>
              </w:rPr>
              <w:t>микрополяризация</w:t>
            </w:r>
            <w:proofErr w:type="spellEnd"/>
            <w:r>
              <w:rPr>
                <w:sz w:val="20"/>
                <w:szCs w:val="20"/>
              </w:rPr>
              <w:t>: новые грани применения электрического тока</w:t>
            </w:r>
          </w:p>
          <w:p w:rsidR="00DE5464" w:rsidRDefault="00664082" w:rsidP="009A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Маслов А.С., </w:t>
            </w:r>
            <w:proofErr w:type="spellStart"/>
            <w:r w:rsidR="00DE5464" w:rsidRPr="007B3F43">
              <w:rPr>
                <w:sz w:val="20"/>
                <w:szCs w:val="20"/>
              </w:rPr>
              <w:t>Основина</w:t>
            </w:r>
            <w:proofErr w:type="spellEnd"/>
            <w:r w:rsidR="00DE5464" w:rsidRPr="007B3F43">
              <w:rPr>
                <w:sz w:val="20"/>
                <w:szCs w:val="20"/>
              </w:rPr>
              <w:t xml:space="preserve"> И.П. (Иваново) </w:t>
            </w:r>
            <w:r>
              <w:rPr>
                <w:sz w:val="20"/>
                <w:szCs w:val="20"/>
              </w:rPr>
              <w:t>– Лазерная гемотерапия в реабилитации пациентов с ОНМК</w:t>
            </w:r>
          </w:p>
          <w:p w:rsidR="00664082" w:rsidRDefault="00664082" w:rsidP="009A067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Тычкова</w:t>
            </w:r>
            <w:proofErr w:type="spellEnd"/>
            <w:r>
              <w:rPr>
                <w:sz w:val="20"/>
                <w:szCs w:val="20"/>
              </w:rPr>
              <w:t xml:space="preserve"> Н.В. (Иваново) – Рефлексотерапия в системе реабилитационных мероприятий при инсульте</w:t>
            </w:r>
          </w:p>
          <w:p w:rsidR="00664082" w:rsidRPr="007B3F43" w:rsidRDefault="00664082" w:rsidP="009A0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 А.А. (Иваново) – </w:t>
            </w:r>
            <w:r>
              <w:rPr>
                <w:sz w:val="20"/>
                <w:szCs w:val="20"/>
              </w:rPr>
              <w:lastRenderedPageBreak/>
              <w:t xml:space="preserve">Мануальная терапия в коррекции центральных и периферических двигательных нарушений </w:t>
            </w:r>
          </w:p>
          <w:p w:rsidR="00DE5464" w:rsidRPr="007B3F43" w:rsidRDefault="00DE5464" w:rsidP="009A06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E5464" w:rsidRPr="007B3F43" w:rsidRDefault="00DE5464" w:rsidP="002E4BE8">
            <w:pPr>
              <w:jc w:val="both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lastRenderedPageBreak/>
              <w:t>Особенности реабилитации пациентов пожилого возраста</w:t>
            </w:r>
          </w:p>
          <w:p w:rsidR="00DE5464" w:rsidRPr="007B3F43" w:rsidRDefault="00DE5464" w:rsidP="002E4BE8">
            <w:pPr>
              <w:jc w:val="both"/>
              <w:rPr>
                <w:b/>
                <w:sz w:val="20"/>
                <w:szCs w:val="20"/>
              </w:rPr>
            </w:pPr>
          </w:p>
          <w:p w:rsidR="00DE5464" w:rsidRPr="007B3F43" w:rsidRDefault="00DE5464" w:rsidP="002E4BE8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 xml:space="preserve">Ушакова С.Е. (Иваново) </w:t>
            </w:r>
          </w:p>
          <w:p w:rsidR="00DE5464" w:rsidRPr="007B3F43" w:rsidRDefault="00DE5464" w:rsidP="00CF0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</w:tcPr>
          <w:p w:rsidR="00DE5464" w:rsidRPr="007B3F43" w:rsidRDefault="00DE5464" w:rsidP="00CF0E3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E5464" w:rsidRPr="007B3F43" w:rsidTr="004F6B0A">
        <w:tc>
          <w:tcPr>
            <w:tcW w:w="1421" w:type="dxa"/>
          </w:tcPr>
          <w:p w:rsidR="00DE5464" w:rsidRPr="007B3F43" w:rsidRDefault="00DE5464" w:rsidP="001D4D5C">
            <w:pPr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lastRenderedPageBreak/>
              <w:t>12.30 –13.30</w:t>
            </w:r>
          </w:p>
        </w:tc>
        <w:tc>
          <w:tcPr>
            <w:tcW w:w="13366" w:type="dxa"/>
            <w:gridSpan w:val="7"/>
            <w:vAlign w:val="center"/>
          </w:tcPr>
          <w:p w:rsidR="00DE5464" w:rsidRPr="007B3F43" w:rsidRDefault="00DE5464" w:rsidP="00E20643">
            <w:pPr>
              <w:jc w:val="center"/>
              <w:rPr>
                <w:color w:val="C00000"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t>Перерыв</w:t>
            </w:r>
          </w:p>
        </w:tc>
      </w:tr>
      <w:tr w:rsidR="00DE5464" w:rsidRPr="007B3F43" w:rsidTr="004F6B0A">
        <w:tc>
          <w:tcPr>
            <w:tcW w:w="1421" w:type="dxa"/>
          </w:tcPr>
          <w:p w:rsidR="00DE5464" w:rsidRPr="007B3F43" w:rsidRDefault="00DE5464" w:rsidP="00FD2A12">
            <w:pPr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13.30 –16.30</w:t>
            </w:r>
          </w:p>
        </w:tc>
        <w:tc>
          <w:tcPr>
            <w:tcW w:w="13366" w:type="dxa"/>
            <w:gridSpan w:val="7"/>
          </w:tcPr>
          <w:p w:rsidR="00DE5464" w:rsidRPr="007B3F43" w:rsidRDefault="00DE5464" w:rsidP="00E20643">
            <w:pPr>
              <w:jc w:val="center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t>Тематические семинары</w:t>
            </w:r>
          </w:p>
        </w:tc>
      </w:tr>
      <w:tr w:rsidR="00DE5464" w:rsidRPr="007B3F43" w:rsidTr="004F6B0A">
        <w:tc>
          <w:tcPr>
            <w:tcW w:w="1421" w:type="dxa"/>
          </w:tcPr>
          <w:p w:rsidR="00DE5464" w:rsidRPr="007B3F43" w:rsidRDefault="00DE5464" w:rsidP="001D4D5C">
            <w:pPr>
              <w:rPr>
                <w:sz w:val="20"/>
                <w:szCs w:val="20"/>
              </w:rPr>
            </w:pPr>
          </w:p>
        </w:tc>
        <w:tc>
          <w:tcPr>
            <w:tcW w:w="3365" w:type="dxa"/>
            <w:gridSpan w:val="2"/>
          </w:tcPr>
          <w:p w:rsidR="00DE5464" w:rsidRPr="007B3F43" w:rsidRDefault="00DE5464" w:rsidP="00E20643">
            <w:pPr>
              <w:jc w:val="both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t>Профилактика, ранняя диагностика, лечение и медицинская реабилитация в клинике внутренних болезней</w:t>
            </w:r>
          </w:p>
          <w:p w:rsidR="00DE5464" w:rsidRPr="007B3F43" w:rsidRDefault="00DE5464" w:rsidP="00E20643">
            <w:pPr>
              <w:jc w:val="both"/>
              <w:rPr>
                <w:b/>
                <w:sz w:val="20"/>
                <w:szCs w:val="20"/>
              </w:rPr>
            </w:pPr>
          </w:p>
          <w:p w:rsidR="00DE5464" w:rsidRPr="007B3F43" w:rsidRDefault="00DE5464" w:rsidP="00E20643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Мясоедова</w:t>
            </w:r>
            <w:proofErr w:type="spellEnd"/>
            <w:r w:rsidRPr="007B3F43">
              <w:rPr>
                <w:sz w:val="20"/>
                <w:szCs w:val="20"/>
              </w:rPr>
              <w:t xml:space="preserve"> С.Е. (Иваново) …</w:t>
            </w:r>
          </w:p>
          <w:p w:rsidR="00DE5464" w:rsidRPr="007B3F43" w:rsidRDefault="00DE5464" w:rsidP="00E20643">
            <w:pPr>
              <w:jc w:val="both"/>
              <w:rPr>
                <w:sz w:val="20"/>
                <w:szCs w:val="20"/>
              </w:rPr>
            </w:pPr>
          </w:p>
          <w:p w:rsidR="00DE5464" w:rsidRPr="007B3F43" w:rsidRDefault="00DE5464" w:rsidP="00E20643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Назарова О.А. (Иваново) ….</w:t>
            </w:r>
          </w:p>
          <w:p w:rsidR="00DE5464" w:rsidRPr="007B3F43" w:rsidRDefault="00DE5464" w:rsidP="00E20643">
            <w:pPr>
              <w:jc w:val="both"/>
              <w:rPr>
                <w:sz w:val="20"/>
                <w:szCs w:val="20"/>
              </w:rPr>
            </w:pPr>
          </w:p>
          <w:p w:rsidR="00DE5464" w:rsidRPr="007B3F43" w:rsidRDefault="00DE5464" w:rsidP="00E20643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Мишина И.Е. (Иваново) ….</w:t>
            </w:r>
          </w:p>
          <w:p w:rsidR="00DE5464" w:rsidRPr="007B3F43" w:rsidRDefault="00DE5464" w:rsidP="00E20643">
            <w:pPr>
              <w:jc w:val="both"/>
              <w:rPr>
                <w:sz w:val="20"/>
                <w:szCs w:val="20"/>
              </w:rPr>
            </w:pPr>
          </w:p>
          <w:p w:rsidR="00DE5464" w:rsidRPr="007B3F43" w:rsidRDefault="00DE5464" w:rsidP="00E206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E5464" w:rsidRPr="007B3F43" w:rsidRDefault="00DE5464" w:rsidP="00CF0E3F">
            <w:pPr>
              <w:jc w:val="both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t>Профилактика, ранняя диагностика, лечение и медицинской реабилитации в клинике нервных болезней</w:t>
            </w:r>
          </w:p>
          <w:p w:rsidR="00DE5464" w:rsidRPr="007B3F43" w:rsidRDefault="00DE5464" w:rsidP="005A2C51">
            <w:pPr>
              <w:jc w:val="both"/>
              <w:rPr>
                <w:sz w:val="20"/>
                <w:szCs w:val="20"/>
              </w:rPr>
            </w:pPr>
            <w:r w:rsidRPr="00C15166">
              <w:rPr>
                <w:b/>
                <w:sz w:val="20"/>
                <w:szCs w:val="20"/>
              </w:rPr>
              <w:t>Новиков А.Е.</w:t>
            </w:r>
            <w:r w:rsidRPr="007B3F43">
              <w:rPr>
                <w:sz w:val="20"/>
                <w:szCs w:val="20"/>
              </w:rPr>
              <w:t xml:space="preserve"> (Иваново) </w:t>
            </w:r>
            <w:r w:rsidR="00107EB2">
              <w:rPr>
                <w:sz w:val="20"/>
                <w:szCs w:val="20"/>
              </w:rPr>
              <w:t>Инсульт с синдромом трех геми.</w:t>
            </w:r>
          </w:p>
          <w:p w:rsidR="00DE5464" w:rsidRPr="007B3F43" w:rsidRDefault="00DE5464" w:rsidP="005A2C51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C15166">
              <w:rPr>
                <w:b/>
                <w:sz w:val="20"/>
                <w:szCs w:val="20"/>
              </w:rPr>
              <w:t>Линьков В.В.</w:t>
            </w:r>
            <w:r w:rsidRPr="007B3F43">
              <w:rPr>
                <w:sz w:val="20"/>
                <w:szCs w:val="20"/>
              </w:rPr>
              <w:t xml:space="preserve"> (Иваново)</w:t>
            </w:r>
            <w:r w:rsidR="00664082">
              <w:rPr>
                <w:sz w:val="20"/>
                <w:szCs w:val="20"/>
              </w:rPr>
              <w:t xml:space="preserve"> – Хроническая боль в спине</w:t>
            </w:r>
          </w:p>
          <w:p w:rsidR="00DE5464" w:rsidRPr="007B3F43" w:rsidRDefault="00DE5464" w:rsidP="005A2C51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C15166">
              <w:rPr>
                <w:b/>
                <w:sz w:val="20"/>
                <w:szCs w:val="20"/>
              </w:rPr>
              <w:t>Грязнов С.Н.,</w:t>
            </w:r>
            <w:r w:rsidRPr="007B3F43">
              <w:rPr>
                <w:sz w:val="20"/>
                <w:szCs w:val="20"/>
              </w:rPr>
              <w:t xml:space="preserve"> Батуева Ю.В., </w:t>
            </w:r>
            <w:r w:rsidRPr="00C15166">
              <w:rPr>
                <w:sz w:val="20"/>
                <w:szCs w:val="20"/>
              </w:rPr>
              <w:t>Новиков А.Е.,</w:t>
            </w:r>
            <w:r w:rsidRPr="007B3F43">
              <w:rPr>
                <w:sz w:val="20"/>
                <w:szCs w:val="20"/>
              </w:rPr>
              <w:t xml:space="preserve"> Белова В.В. Маршрутизация пациентов с цереброваскулярной патологией</w:t>
            </w:r>
          </w:p>
          <w:p w:rsidR="00DE5464" w:rsidRPr="007B3F43" w:rsidRDefault="00DE5464" w:rsidP="005A2C51">
            <w:pPr>
              <w:spacing w:line="192" w:lineRule="auto"/>
              <w:jc w:val="both"/>
              <w:rPr>
                <w:sz w:val="20"/>
                <w:szCs w:val="20"/>
              </w:rPr>
            </w:pPr>
            <w:proofErr w:type="spellStart"/>
            <w:r w:rsidRPr="00C15166">
              <w:rPr>
                <w:b/>
                <w:sz w:val="20"/>
                <w:szCs w:val="20"/>
              </w:rPr>
              <w:t>Точенов</w:t>
            </w:r>
            <w:proofErr w:type="spellEnd"/>
            <w:r w:rsidRPr="00C15166">
              <w:rPr>
                <w:b/>
                <w:sz w:val="20"/>
                <w:szCs w:val="20"/>
              </w:rPr>
              <w:t xml:space="preserve"> М.Ю.</w:t>
            </w:r>
            <w:r w:rsidRPr="007B3F43">
              <w:rPr>
                <w:sz w:val="20"/>
                <w:szCs w:val="20"/>
              </w:rPr>
              <w:t xml:space="preserve">  Вторичная профилактика  ОНМК: вопросы </w:t>
            </w:r>
            <w:proofErr w:type="spellStart"/>
            <w:r w:rsidRPr="007B3F43">
              <w:rPr>
                <w:sz w:val="20"/>
                <w:szCs w:val="20"/>
              </w:rPr>
              <w:t>антикоагулянтной</w:t>
            </w:r>
            <w:proofErr w:type="spellEnd"/>
            <w:r w:rsidRPr="007B3F43">
              <w:rPr>
                <w:sz w:val="20"/>
                <w:szCs w:val="20"/>
              </w:rPr>
              <w:t xml:space="preserve"> терапии </w:t>
            </w:r>
          </w:p>
          <w:p w:rsidR="00DE5464" w:rsidRPr="007B3F43" w:rsidRDefault="00DE5464" w:rsidP="005A2C51">
            <w:pPr>
              <w:jc w:val="both"/>
              <w:rPr>
                <w:sz w:val="20"/>
                <w:szCs w:val="20"/>
              </w:rPr>
            </w:pPr>
            <w:r w:rsidRPr="00C15166">
              <w:rPr>
                <w:b/>
                <w:sz w:val="20"/>
                <w:szCs w:val="20"/>
              </w:rPr>
              <w:t>Самсонова Т.В</w:t>
            </w:r>
            <w:r w:rsidRPr="007B3F43">
              <w:rPr>
                <w:sz w:val="20"/>
                <w:szCs w:val="20"/>
              </w:rPr>
              <w:t>. (Иваново) Функциональная диагности</w:t>
            </w:r>
            <w:r w:rsidRPr="007B3F43">
              <w:rPr>
                <w:sz w:val="20"/>
                <w:szCs w:val="20"/>
              </w:rPr>
              <w:lastRenderedPageBreak/>
              <w:t>ка двигательной патологии в процессе лечебно-</w:t>
            </w:r>
            <w:proofErr w:type="spellStart"/>
            <w:r w:rsidRPr="007B3F43">
              <w:rPr>
                <w:sz w:val="20"/>
                <w:szCs w:val="20"/>
              </w:rPr>
              <w:t>абилитационной</w:t>
            </w:r>
            <w:proofErr w:type="spellEnd"/>
            <w:r w:rsidRPr="007B3F43">
              <w:rPr>
                <w:sz w:val="20"/>
                <w:szCs w:val="20"/>
              </w:rPr>
              <w:t xml:space="preserve"> помощи детям с последствиями перинатальных поражений ЦНС.</w:t>
            </w:r>
          </w:p>
          <w:p w:rsidR="00C15166" w:rsidRDefault="00DE5464" w:rsidP="00C15166">
            <w:pPr>
              <w:jc w:val="both"/>
              <w:rPr>
                <w:sz w:val="20"/>
                <w:szCs w:val="20"/>
              </w:rPr>
            </w:pPr>
            <w:r w:rsidRPr="00C15166">
              <w:rPr>
                <w:b/>
                <w:sz w:val="20"/>
                <w:szCs w:val="20"/>
              </w:rPr>
              <w:t>Синицына Людмила Владимировна</w:t>
            </w:r>
            <w:r w:rsidRPr="007B3F43">
              <w:rPr>
                <w:sz w:val="20"/>
                <w:szCs w:val="20"/>
              </w:rPr>
              <w:t xml:space="preserve">, к.м.н., зав. Неврологическим отделением МУЗ ГКБ №3 г. Иваново </w:t>
            </w:r>
          </w:p>
          <w:p w:rsidR="00C15166" w:rsidRDefault="00C15166" w:rsidP="00C151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15166">
              <w:rPr>
                <w:sz w:val="20"/>
                <w:szCs w:val="20"/>
              </w:rPr>
              <w:t>Реабилитация больных в раннем восстановительном периоде ишемического инсульта</w:t>
            </w:r>
            <w:r>
              <w:rPr>
                <w:sz w:val="20"/>
                <w:szCs w:val="20"/>
              </w:rPr>
              <w:t>»</w:t>
            </w:r>
            <w:r w:rsidRPr="00C15166">
              <w:rPr>
                <w:sz w:val="20"/>
                <w:szCs w:val="20"/>
              </w:rPr>
              <w:t xml:space="preserve"> </w:t>
            </w:r>
          </w:p>
          <w:p w:rsidR="00DE5464" w:rsidRPr="007B3F43" w:rsidRDefault="00DE5464" w:rsidP="00C15166">
            <w:pPr>
              <w:jc w:val="both"/>
              <w:rPr>
                <w:sz w:val="20"/>
                <w:szCs w:val="20"/>
              </w:rPr>
            </w:pPr>
            <w:proofErr w:type="spellStart"/>
            <w:r w:rsidRPr="00C15166">
              <w:rPr>
                <w:b/>
                <w:sz w:val="20"/>
                <w:szCs w:val="20"/>
              </w:rPr>
              <w:t>Ястребцева</w:t>
            </w:r>
            <w:proofErr w:type="spellEnd"/>
            <w:r w:rsidRPr="00C15166">
              <w:rPr>
                <w:b/>
                <w:sz w:val="20"/>
                <w:szCs w:val="20"/>
              </w:rPr>
              <w:t xml:space="preserve"> И.П.,</w:t>
            </w:r>
            <w:r w:rsidRPr="007B3F43">
              <w:rPr>
                <w:sz w:val="20"/>
                <w:szCs w:val="20"/>
              </w:rPr>
              <w:t xml:space="preserve"> Белова В.В. (Иваново) Эффективность реабилитационных мероприятий. Электронная версия МКФ</w:t>
            </w:r>
          </w:p>
        </w:tc>
        <w:tc>
          <w:tcPr>
            <w:tcW w:w="2411" w:type="dxa"/>
          </w:tcPr>
          <w:p w:rsidR="00DE5464" w:rsidRPr="007B3F43" w:rsidRDefault="00DE5464" w:rsidP="00CF0E3F">
            <w:pPr>
              <w:jc w:val="both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lastRenderedPageBreak/>
              <w:t>Профилактика, ранняя диагностика, лечение и медицинская реабилитация</w:t>
            </w:r>
            <w:r w:rsidRPr="007B3F43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7B3F43">
              <w:rPr>
                <w:b/>
                <w:sz w:val="20"/>
                <w:szCs w:val="20"/>
              </w:rPr>
              <w:t>в клинике детских болезней</w:t>
            </w:r>
          </w:p>
          <w:p w:rsidR="00DE5464" w:rsidRPr="007B3F43" w:rsidRDefault="00DE5464" w:rsidP="00E20643">
            <w:pPr>
              <w:jc w:val="both"/>
              <w:rPr>
                <w:color w:val="C00000"/>
                <w:sz w:val="20"/>
                <w:szCs w:val="20"/>
              </w:rPr>
            </w:pPr>
          </w:p>
          <w:p w:rsidR="00DE5464" w:rsidRPr="007B3F43" w:rsidRDefault="00DE5464" w:rsidP="00E20643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Жданова Л.А. (Иваново)</w:t>
            </w:r>
          </w:p>
          <w:p w:rsidR="00DE5464" w:rsidRPr="007B3F43" w:rsidRDefault="00DE5464" w:rsidP="00CF0E3F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Чемоданов В.В.</w:t>
            </w:r>
          </w:p>
          <w:p w:rsidR="00DE5464" w:rsidRPr="007B3F43" w:rsidRDefault="00DE5464" w:rsidP="00CF0E3F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Вотякова</w:t>
            </w:r>
            <w:proofErr w:type="spellEnd"/>
            <w:r w:rsidRPr="007B3F43">
              <w:rPr>
                <w:sz w:val="20"/>
                <w:szCs w:val="20"/>
              </w:rPr>
              <w:t xml:space="preserve"> О.И. (Иваново)</w:t>
            </w:r>
          </w:p>
          <w:p w:rsidR="00DE5464" w:rsidRPr="007B3F43" w:rsidRDefault="00DE5464" w:rsidP="00CF0E3F">
            <w:pPr>
              <w:jc w:val="both"/>
              <w:rPr>
                <w:color w:val="C00000"/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 xml:space="preserve">Баклушин А.Е., </w:t>
            </w:r>
            <w:proofErr w:type="spellStart"/>
            <w:r w:rsidRPr="007B3F43">
              <w:rPr>
                <w:sz w:val="20"/>
                <w:szCs w:val="20"/>
              </w:rPr>
              <w:t>Карпук</w:t>
            </w:r>
            <w:proofErr w:type="spellEnd"/>
            <w:r w:rsidRPr="007B3F43">
              <w:rPr>
                <w:sz w:val="20"/>
                <w:szCs w:val="20"/>
              </w:rPr>
              <w:t xml:space="preserve"> Н.Л. (Иваново)</w:t>
            </w:r>
          </w:p>
          <w:p w:rsidR="00DE5464" w:rsidRPr="007B3F43" w:rsidRDefault="00DE5464" w:rsidP="00CF0E3F">
            <w:pPr>
              <w:jc w:val="both"/>
              <w:rPr>
                <w:color w:val="C00000"/>
                <w:sz w:val="20"/>
                <w:szCs w:val="20"/>
              </w:rPr>
            </w:pPr>
          </w:p>
          <w:p w:rsidR="00DE5464" w:rsidRPr="007B3F43" w:rsidRDefault="00DE5464" w:rsidP="00CF0E3F">
            <w:pPr>
              <w:jc w:val="both"/>
              <w:rPr>
                <w:sz w:val="20"/>
                <w:szCs w:val="20"/>
              </w:rPr>
            </w:pPr>
          </w:p>
          <w:p w:rsidR="00DE5464" w:rsidRPr="007B3F43" w:rsidRDefault="00DE5464" w:rsidP="00CF0E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E5464" w:rsidRPr="007B3F43" w:rsidRDefault="00DE5464" w:rsidP="00CF0E3F">
            <w:pPr>
              <w:jc w:val="both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t xml:space="preserve">Профилактика, ранняя диагностика, лечение и медицинская реабилитация в онкологической  клинике </w:t>
            </w:r>
          </w:p>
          <w:p w:rsidR="00DE5464" w:rsidRPr="007B3F43" w:rsidRDefault="00DE5464" w:rsidP="00CF0E3F">
            <w:pPr>
              <w:jc w:val="both"/>
              <w:rPr>
                <w:sz w:val="20"/>
                <w:szCs w:val="20"/>
              </w:rPr>
            </w:pPr>
          </w:p>
          <w:p w:rsidR="00DE5464" w:rsidRPr="007B3F43" w:rsidRDefault="00DE5464" w:rsidP="00CF0E3F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Лапочкина</w:t>
            </w:r>
            <w:proofErr w:type="spellEnd"/>
            <w:r w:rsidRPr="007B3F43">
              <w:rPr>
                <w:sz w:val="20"/>
                <w:szCs w:val="20"/>
              </w:rPr>
              <w:t xml:space="preserve"> Н.П. (Иваново)</w:t>
            </w:r>
          </w:p>
          <w:p w:rsidR="00DE5464" w:rsidRPr="007B3F43" w:rsidRDefault="00DE5464" w:rsidP="00CF0E3F">
            <w:pPr>
              <w:jc w:val="both"/>
              <w:rPr>
                <w:sz w:val="20"/>
                <w:szCs w:val="20"/>
              </w:rPr>
            </w:pPr>
            <w:proofErr w:type="spellStart"/>
            <w:r w:rsidRPr="007B3F43">
              <w:rPr>
                <w:sz w:val="20"/>
                <w:szCs w:val="20"/>
              </w:rPr>
              <w:t>Вялкова</w:t>
            </w:r>
            <w:proofErr w:type="spellEnd"/>
            <w:r w:rsidRPr="007B3F43">
              <w:rPr>
                <w:sz w:val="20"/>
                <w:szCs w:val="20"/>
              </w:rPr>
              <w:t xml:space="preserve"> С.В. Контроль результативности реабилитации пациентом с </w:t>
            </w:r>
            <w:proofErr w:type="spellStart"/>
            <w:r w:rsidRPr="007B3F43">
              <w:rPr>
                <w:sz w:val="20"/>
                <w:szCs w:val="20"/>
              </w:rPr>
              <w:t>постмастэктомическим</w:t>
            </w:r>
            <w:proofErr w:type="spellEnd"/>
            <w:r w:rsidRPr="007B3F43">
              <w:rPr>
                <w:sz w:val="20"/>
                <w:szCs w:val="20"/>
              </w:rPr>
              <w:t xml:space="preserve"> синдромом</w:t>
            </w:r>
          </w:p>
          <w:p w:rsidR="00DE5464" w:rsidRPr="007B3F43" w:rsidRDefault="00DE5464" w:rsidP="00CF0E3F">
            <w:pPr>
              <w:jc w:val="both"/>
              <w:rPr>
                <w:sz w:val="20"/>
                <w:szCs w:val="20"/>
              </w:rPr>
            </w:pPr>
          </w:p>
          <w:p w:rsidR="00DE5464" w:rsidRPr="007B3F43" w:rsidRDefault="00DE5464" w:rsidP="00CF0E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DE5464" w:rsidRPr="007B3F43" w:rsidRDefault="00DE5464" w:rsidP="00E20643">
            <w:pPr>
              <w:jc w:val="both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t>Профилактика, ранняя диагностика, лечение и медицинская реабилитация в клинике хирургических болезней</w:t>
            </w:r>
          </w:p>
          <w:p w:rsidR="00DE5464" w:rsidRPr="007B3F43" w:rsidRDefault="00DE5464" w:rsidP="00E20643">
            <w:pPr>
              <w:jc w:val="both"/>
              <w:rPr>
                <w:b/>
                <w:sz w:val="20"/>
                <w:szCs w:val="20"/>
              </w:rPr>
            </w:pPr>
          </w:p>
          <w:p w:rsidR="00DE5464" w:rsidRPr="007B3F43" w:rsidRDefault="00DE5464" w:rsidP="00E20643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Стрельников А.И. (Иваново) ….</w:t>
            </w:r>
          </w:p>
          <w:p w:rsidR="00DE5464" w:rsidRPr="007B3F43" w:rsidRDefault="00DE5464" w:rsidP="00E20643">
            <w:pPr>
              <w:jc w:val="both"/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Покровский Е.Ж. (Иваново) ….</w:t>
            </w:r>
          </w:p>
          <w:p w:rsidR="00DE5464" w:rsidRPr="007B3F43" w:rsidRDefault="00DE5464" w:rsidP="00E20643">
            <w:pPr>
              <w:jc w:val="both"/>
              <w:rPr>
                <w:b/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>Гусев А.В. (Иваново) …</w:t>
            </w:r>
          </w:p>
        </w:tc>
      </w:tr>
      <w:tr w:rsidR="00DE5464" w:rsidRPr="007B3F43" w:rsidTr="004F6B0A">
        <w:tc>
          <w:tcPr>
            <w:tcW w:w="14787" w:type="dxa"/>
            <w:gridSpan w:val="8"/>
          </w:tcPr>
          <w:p w:rsidR="00DE5464" w:rsidRPr="007B3F43" w:rsidRDefault="00DE5464" w:rsidP="00D61251">
            <w:pPr>
              <w:jc w:val="center"/>
              <w:rPr>
                <w:b/>
                <w:sz w:val="20"/>
                <w:szCs w:val="20"/>
              </w:rPr>
            </w:pPr>
            <w:r w:rsidRPr="007B3F43">
              <w:rPr>
                <w:b/>
                <w:sz w:val="20"/>
                <w:szCs w:val="20"/>
              </w:rPr>
              <w:lastRenderedPageBreak/>
              <w:t>Закрытие конференции</w:t>
            </w:r>
          </w:p>
        </w:tc>
      </w:tr>
    </w:tbl>
    <w:p w:rsidR="00C904AA" w:rsidRDefault="00C904AA" w:rsidP="00A53908"/>
    <w:sectPr w:rsidR="00C904AA" w:rsidSect="007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90"/>
    <w:rsid w:val="000042FE"/>
    <w:rsid w:val="00043D25"/>
    <w:rsid w:val="000575CE"/>
    <w:rsid w:val="00065E16"/>
    <w:rsid w:val="00083BEA"/>
    <w:rsid w:val="000874AB"/>
    <w:rsid w:val="00093909"/>
    <w:rsid w:val="000A252B"/>
    <w:rsid w:val="000A3730"/>
    <w:rsid w:val="000A4536"/>
    <w:rsid w:val="000B7E9E"/>
    <w:rsid w:val="000C308C"/>
    <w:rsid w:val="000D54C6"/>
    <w:rsid w:val="000F65CB"/>
    <w:rsid w:val="00107EB2"/>
    <w:rsid w:val="001215DB"/>
    <w:rsid w:val="001355D2"/>
    <w:rsid w:val="00143C1E"/>
    <w:rsid w:val="001478D7"/>
    <w:rsid w:val="0017186A"/>
    <w:rsid w:val="00172F1F"/>
    <w:rsid w:val="00192131"/>
    <w:rsid w:val="001D4D5C"/>
    <w:rsid w:val="001E0572"/>
    <w:rsid w:val="001E79ED"/>
    <w:rsid w:val="001F6173"/>
    <w:rsid w:val="00221F17"/>
    <w:rsid w:val="00227C8F"/>
    <w:rsid w:val="00243109"/>
    <w:rsid w:val="00245891"/>
    <w:rsid w:val="00265C7E"/>
    <w:rsid w:val="0026714D"/>
    <w:rsid w:val="00267C13"/>
    <w:rsid w:val="0027655E"/>
    <w:rsid w:val="00283A33"/>
    <w:rsid w:val="002B1322"/>
    <w:rsid w:val="002B1F53"/>
    <w:rsid w:val="002C31A2"/>
    <w:rsid w:val="002D6CF2"/>
    <w:rsid w:val="002E4BE8"/>
    <w:rsid w:val="002F11D2"/>
    <w:rsid w:val="0031665F"/>
    <w:rsid w:val="0032349D"/>
    <w:rsid w:val="003358B2"/>
    <w:rsid w:val="0035008B"/>
    <w:rsid w:val="0037550C"/>
    <w:rsid w:val="003B31F2"/>
    <w:rsid w:val="003C095E"/>
    <w:rsid w:val="00421209"/>
    <w:rsid w:val="00440EE1"/>
    <w:rsid w:val="004454B7"/>
    <w:rsid w:val="00467691"/>
    <w:rsid w:val="004B0DF2"/>
    <w:rsid w:val="004B6B2D"/>
    <w:rsid w:val="004D12DD"/>
    <w:rsid w:val="004E50F0"/>
    <w:rsid w:val="004E5781"/>
    <w:rsid w:val="004F6B0A"/>
    <w:rsid w:val="004F7D2F"/>
    <w:rsid w:val="005015E5"/>
    <w:rsid w:val="005145A7"/>
    <w:rsid w:val="00515DD0"/>
    <w:rsid w:val="00531072"/>
    <w:rsid w:val="005624BB"/>
    <w:rsid w:val="005A2C51"/>
    <w:rsid w:val="005A4779"/>
    <w:rsid w:val="005C6BA1"/>
    <w:rsid w:val="00623C82"/>
    <w:rsid w:val="00664082"/>
    <w:rsid w:val="00684B58"/>
    <w:rsid w:val="006B306C"/>
    <w:rsid w:val="006C1CF6"/>
    <w:rsid w:val="006F7F14"/>
    <w:rsid w:val="00701B50"/>
    <w:rsid w:val="007021D2"/>
    <w:rsid w:val="0072098D"/>
    <w:rsid w:val="00731D3F"/>
    <w:rsid w:val="00731EEF"/>
    <w:rsid w:val="00742C8A"/>
    <w:rsid w:val="00767530"/>
    <w:rsid w:val="007701D7"/>
    <w:rsid w:val="007B220E"/>
    <w:rsid w:val="007B3F43"/>
    <w:rsid w:val="007B5190"/>
    <w:rsid w:val="007D29D0"/>
    <w:rsid w:val="008178CA"/>
    <w:rsid w:val="008371AE"/>
    <w:rsid w:val="00840D3E"/>
    <w:rsid w:val="008505B0"/>
    <w:rsid w:val="0087008A"/>
    <w:rsid w:val="008A6B24"/>
    <w:rsid w:val="008D1007"/>
    <w:rsid w:val="009128CF"/>
    <w:rsid w:val="009157D3"/>
    <w:rsid w:val="0091737F"/>
    <w:rsid w:val="0091787A"/>
    <w:rsid w:val="009272BE"/>
    <w:rsid w:val="009602FE"/>
    <w:rsid w:val="00991CDF"/>
    <w:rsid w:val="009A0679"/>
    <w:rsid w:val="009D0DA9"/>
    <w:rsid w:val="009D1418"/>
    <w:rsid w:val="00A176E1"/>
    <w:rsid w:val="00A444CA"/>
    <w:rsid w:val="00A51F47"/>
    <w:rsid w:val="00A53908"/>
    <w:rsid w:val="00A71632"/>
    <w:rsid w:val="00A86745"/>
    <w:rsid w:val="00AD3238"/>
    <w:rsid w:val="00AF177A"/>
    <w:rsid w:val="00AF3196"/>
    <w:rsid w:val="00AF4ADB"/>
    <w:rsid w:val="00B2000A"/>
    <w:rsid w:val="00B34BCB"/>
    <w:rsid w:val="00B373A4"/>
    <w:rsid w:val="00BA20B5"/>
    <w:rsid w:val="00BD0A81"/>
    <w:rsid w:val="00C022FA"/>
    <w:rsid w:val="00C0410E"/>
    <w:rsid w:val="00C15166"/>
    <w:rsid w:val="00C3145C"/>
    <w:rsid w:val="00C33504"/>
    <w:rsid w:val="00C4271E"/>
    <w:rsid w:val="00C44D9C"/>
    <w:rsid w:val="00C4511D"/>
    <w:rsid w:val="00C5444B"/>
    <w:rsid w:val="00C739F3"/>
    <w:rsid w:val="00C75CF2"/>
    <w:rsid w:val="00C765FA"/>
    <w:rsid w:val="00C904AA"/>
    <w:rsid w:val="00C922F6"/>
    <w:rsid w:val="00CA5673"/>
    <w:rsid w:val="00CB1E4B"/>
    <w:rsid w:val="00CB617F"/>
    <w:rsid w:val="00CC1A24"/>
    <w:rsid w:val="00CF0E3F"/>
    <w:rsid w:val="00CF4FD1"/>
    <w:rsid w:val="00D12084"/>
    <w:rsid w:val="00D320EE"/>
    <w:rsid w:val="00D61251"/>
    <w:rsid w:val="00D9669C"/>
    <w:rsid w:val="00DB4178"/>
    <w:rsid w:val="00DE265B"/>
    <w:rsid w:val="00DE5464"/>
    <w:rsid w:val="00E20643"/>
    <w:rsid w:val="00E34031"/>
    <w:rsid w:val="00E77B56"/>
    <w:rsid w:val="00E83F5C"/>
    <w:rsid w:val="00E86DBE"/>
    <w:rsid w:val="00EA3A29"/>
    <w:rsid w:val="00EC2384"/>
    <w:rsid w:val="00ED48EA"/>
    <w:rsid w:val="00ED75A0"/>
    <w:rsid w:val="00EE3180"/>
    <w:rsid w:val="00EF485D"/>
    <w:rsid w:val="00EF7BEE"/>
    <w:rsid w:val="00F01230"/>
    <w:rsid w:val="00F145D4"/>
    <w:rsid w:val="00F37DEE"/>
    <w:rsid w:val="00F40862"/>
    <w:rsid w:val="00F51FA5"/>
    <w:rsid w:val="00F81B90"/>
    <w:rsid w:val="00F83361"/>
    <w:rsid w:val="00FA538A"/>
    <w:rsid w:val="00FD2A12"/>
    <w:rsid w:val="00FE2A4F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6EC9A-933D-40A7-B907-C48A5D7D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7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F7D2F"/>
    <w:rPr>
      <w:b/>
      <w:bCs/>
    </w:rPr>
  </w:style>
  <w:style w:type="character" w:customStyle="1" w:styleId="val">
    <w:name w:val="val"/>
    <w:basedOn w:val="a0"/>
    <w:rsid w:val="00F01230"/>
  </w:style>
  <w:style w:type="character" w:styleId="a7">
    <w:name w:val="Hyperlink"/>
    <w:basedOn w:val="a0"/>
    <w:uiPriority w:val="99"/>
    <w:unhideWhenUsed/>
    <w:rsid w:val="00F0123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C9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5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0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7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Клиника</dc:creator>
  <cp:lastModifiedBy>User_8</cp:lastModifiedBy>
  <cp:revision>17</cp:revision>
  <cp:lastPrinted>2016-09-01T10:05:00Z</cp:lastPrinted>
  <dcterms:created xsi:type="dcterms:W3CDTF">2016-09-14T08:44:00Z</dcterms:created>
  <dcterms:modified xsi:type="dcterms:W3CDTF">2016-09-27T09:19:00Z</dcterms:modified>
</cp:coreProperties>
</file>